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1" w:type="dxa"/>
        <w:tblInd w:w="-743" w:type="dxa"/>
        <w:tblLayout w:type="fixed"/>
        <w:tblLook w:val="01E0" w:firstRow="1" w:lastRow="1" w:firstColumn="1" w:lastColumn="1" w:noHBand="0" w:noVBand="0"/>
      </w:tblPr>
      <w:tblGrid>
        <w:gridCol w:w="142"/>
        <w:gridCol w:w="269"/>
        <w:gridCol w:w="4438"/>
        <w:gridCol w:w="680"/>
        <w:gridCol w:w="4820"/>
        <w:gridCol w:w="58"/>
        <w:gridCol w:w="34"/>
      </w:tblGrid>
      <w:tr w:rsidR="00675B1B" w:rsidRPr="00084013" w:rsidTr="00824788">
        <w:trPr>
          <w:gridBefore w:val="1"/>
          <w:wBefore w:w="142" w:type="dxa"/>
          <w:trHeight w:val="851"/>
        </w:trPr>
        <w:tc>
          <w:tcPr>
            <w:tcW w:w="10299" w:type="dxa"/>
            <w:gridSpan w:val="6"/>
          </w:tcPr>
          <w:p w:rsidR="00675B1B" w:rsidRPr="00084013" w:rsidRDefault="00675B1B" w:rsidP="000449EE">
            <w:pPr>
              <w:jc w:val="center"/>
              <w:rPr>
                <w:b/>
              </w:rPr>
            </w:pPr>
            <w:r w:rsidRPr="00084013">
              <w:rPr>
                <w:b/>
                <w:sz w:val="22"/>
                <w:szCs w:val="22"/>
              </w:rPr>
              <w:t xml:space="preserve">ДОГОВОР </w:t>
            </w:r>
          </w:p>
          <w:p w:rsidR="00675B1B" w:rsidRPr="00084013" w:rsidRDefault="00675B1B" w:rsidP="000449EE">
            <w:pPr>
              <w:jc w:val="center"/>
              <w:rPr>
                <w:b/>
              </w:rPr>
            </w:pPr>
            <w:r w:rsidRPr="00084013">
              <w:rPr>
                <w:b/>
                <w:sz w:val="22"/>
                <w:szCs w:val="22"/>
              </w:rPr>
              <w:t>об уступке прав требования (цессии)</w:t>
            </w:r>
          </w:p>
          <w:p w:rsidR="00675B1B" w:rsidRPr="00084013" w:rsidRDefault="00675B1B" w:rsidP="000449EE">
            <w:pPr>
              <w:jc w:val="center"/>
              <w:rPr>
                <w:b/>
              </w:rPr>
            </w:pPr>
          </w:p>
        </w:tc>
      </w:tr>
      <w:tr w:rsidR="00675B1B" w:rsidRPr="00084013" w:rsidTr="00824788">
        <w:trPr>
          <w:gridBefore w:val="1"/>
          <w:wBefore w:w="142" w:type="dxa"/>
        </w:trPr>
        <w:tc>
          <w:tcPr>
            <w:tcW w:w="4707" w:type="dxa"/>
            <w:gridSpan w:val="2"/>
          </w:tcPr>
          <w:p w:rsidR="00675B1B" w:rsidRPr="00084013" w:rsidRDefault="00AD5E5E" w:rsidP="00941691">
            <w:r>
              <w:rPr>
                <w:sz w:val="22"/>
                <w:szCs w:val="22"/>
              </w:rPr>
              <w:t>__________</w:t>
            </w:r>
          </w:p>
        </w:tc>
        <w:tc>
          <w:tcPr>
            <w:tcW w:w="5592" w:type="dxa"/>
            <w:gridSpan w:val="4"/>
          </w:tcPr>
          <w:p w:rsidR="00675B1B" w:rsidRPr="00084013" w:rsidRDefault="007668C2" w:rsidP="00941691">
            <w:pPr>
              <w:jc w:val="right"/>
            </w:pPr>
            <w:r w:rsidRPr="00084013">
              <w:rPr>
                <w:sz w:val="22"/>
                <w:szCs w:val="22"/>
              </w:rPr>
              <w:t>«</w:t>
            </w:r>
            <w:r w:rsidR="00B9731F">
              <w:rPr>
                <w:sz w:val="22"/>
                <w:szCs w:val="22"/>
              </w:rPr>
              <w:softHyphen/>
            </w:r>
            <w:r w:rsidR="00B9731F">
              <w:rPr>
                <w:sz w:val="22"/>
                <w:szCs w:val="22"/>
              </w:rPr>
              <w:softHyphen/>
            </w:r>
            <w:r w:rsidR="00B9731F">
              <w:rPr>
                <w:sz w:val="22"/>
                <w:szCs w:val="22"/>
              </w:rPr>
              <w:softHyphen/>
              <w:t>___</w:t>
            </w:r>
            <w:r w:rsidR="005226A4" w:rsidRPr="00084013">
              <w:rPr>
                <w:sz w:val="22"/>
                <w:szCs w:val="22"/>
              </w:rPr>
              <w:t xml:space="preserve">» </w:t>
            </w:r>
            <w:r w:rsidR="00B9731F">
              <w:rPr>
                <w:sz w:val="22"/>
                <w:szCs w:val="22"/>
              </w:rPr>
              <w:t>___________</w:t>
            </w:r>
            <w:r w:rsidRPr="00084013">
              <w:rPr>
                <w:sz w:val="22"/>
                <w:szCs w:val="22"/>
              </w:rPr>
              <w:t xml:space="preserve"> 201</w:t>
            </w:r>
            <w:r w:rsidR="00941691">
              <w:rPr>
                <w:sz w:val="22"/>
                <w:szCs w:val="22"/>
              </w:rPr>
              <w:t xml:space="preserve">7 </w:t>
            </w:r>
            <w:r w:rsidRPr="00084013">
              <w:rPr>
                <w:sz w:val="22"/>
                <w:szCs w:val="22"/>
              </w:rPr>
              <w:t>г.</w:t>
            </w:r>
          </w:p>
        </w:tc>
      </w:tr>
      <w:tr w:rsidR="00675B1B" w:rsidRPr="00084013" w:rsidTr="00824788">
        <w:trPr>
          <w:gridBefore w:val="1"/>
          <w:wBefore w:w="142" w:type="dxa"/>
          <w:trHeight w:val="118"/>
        </w:trPr>
        <w:tc>
          <w:tcPr>
            <w:tcW w:w="4707" w:type="dxa"/>
            <w:gridSpan w:val="2"/>
          </w:tcPr>
          <w:p w:rsidR="00675B1B" w:rsidRPr="00084013" w:rsidDel="007052A8" w:rsidRDefault="00675B1B" w:rsidP="000449EE">
            <w:pPr>
              <w:rPr>
                <w:b/>
              </w:rPr>
            </w:pPr>
          </w:p>
        </w:tc>
        <w:tc>
          <w:tcPr>
            <w:tcW w:w="5592" w:type="dxa"/>
            <w:gridSpan w:val="4"/>
          </w:tcPr>
          <w:p w:rsidR="00675B1B" w:rsidRPr="00084013" w:rsidRDefault="00675B1B" w:rsidP="000449EE">
            <w:pPr>
              <w:rPr>
                <w:b/>
              </w:rPr>
            </w:pPr>
          </w:p>
        </w:tc>
      </w:tr>
      <w:tr w:rsidR="00675B1B" w:rsidRPr="00084013" w:rsidTr="00824788">
        <w:trPr>
          <w:gridBefore w:val="1"/>
          <w:wBefore w:w="142" w:type="dxa"/>
        </w:trPr>
        <w:tc>
          <w:tcPr>
            <w:tcW w:w="10299" w:type="dxa"/>
            <w:gridSpan w:val="6"/>
          </w:tcPr>
          <w:p w:rsidR="00675B1B" w:rsidRPr="00084013" w:rsidRDefault="006F5D83" w:rsidP="00D54F4C">
            <w:pPr>
              <w:shd w:val="clear" w:color="auto" w:fill="FFFFFF"/>
              <w:ind w:left="36"/>
              <w:jc w:val="both"/>
            </w:pPr>
            <w:r w:rsidRPr="00862221">
              <w:rPr>
                <w:b/>
                <w:sz w:val="22"/>
                <w:szCs w:val="22"/>
              </w:rPr>
              <w:t>Обществ</w:t>
            </w:r>
            <w:r>
              <w:rPr>
                <w:b/>
                <w:sz w:val="22"/>
                <w:szCs w:val="22"/>
              </w:rPr>
              <w:t>о</w:t>
            </w:r>
            <w:r w:rsidRPr="00862221">
              <w:rPr>
                <w:b/>
                <w:sz w:val="22"/>
                <w:szCs w:val="22"/>
              </w:rPr>
              <w:t xml:space="preserve"> с ограниченной ответственностью </w:t>
            </w:r>
            <w:r w:rsidRPr="002D1021">
              <w:rPr>
                <w:b/>
                <w:sz w:val="22"/>
                <w:szCs w:val="22"/>
              </w:rPr>
              <w:t>«</w:t>
            </w:r>
            <w:r w:rsidR="00837DCC">
              <w:rPr>
                <w:b/>
                <w:sz w:val="22"/>
                <w:szCs w:val="22"/>
              </w:rPr>
              <w:t>Сватстрой</w:t>
            </w:r>
            <w:r w:rsidRPr="002D1021">
              <w:rPr>
                <w:b/>
                <w:sz w:val="22"/>
                <w:szCs w:val="22"/>
              </w:rPr>
              <w:t>»</w:t>
            </w:r>
            <w:r w:rsidRPr="007D28CB">
              <w:rPr>
                <w:b/>
                <w:sz w:val="22"/>
                <w:szCs w:val="22"/>
              </w:rPr>
              <w:t xml:space="preserve"> </w:t>
            </w:r>
            <w:r w:rsidRPr="002D1021">
              <w:rPr>
                <w:sz w:val="22"/>
                <w:szCs w:val="22"/>
              </w:rPr>
              <w:t>(</w:t>
            </w:r>
            <w:r w:rsidR="00837DCC" w:rsidRPr="00837DCC">
              <w:rPr>
                <w:sz w:val="22"/>
                <w:szCs w:val="22"/>
              </w:rPr>
              <w:t>ОГРН 1027739910120, ИНН 7709215640, адрес: 115201, г. Москва, 1-й Варшавский пр-д., д. 1А, стр. 9</w:t>
            </w:r>
            <w:r w:rsidRPr="007D28CB">
              <w:rPr>
                <w:sz w:val="22"/>
                <w:szCs w:val="22"/>
              </w:rPr>
              <w:t>)</w:t>
            </w:r>
            <w:r w:rsidRPr="00EC65CB">
              <w:rPr>
                <w:b/>
                <w:bCs/>
                <w:iCs/>
                <w:sz w:val="22"/>
                <w:szCs w:val="22"/>
              </w:rPr>
              <w:t xml:space="preserve"> </w:t>
            </w:r>
            <w:r w:rsidRPr="00EC65CB">
              <w:rPr>
                <w:sz w:val="22"/>
                <w:szCs w:val="22"/>
              </w:rPr>
              <w:t>в лице конкурсного управляющего</w:t>
            </w:r>
            <w:r w:rsidRPr="00EC65CB">
              <w:rPr>
                <w:b/>
                <w:sz w:val="22"/>
                <w:szCs w:val="22"/>
              </w:rPr>
              <w:t xml:space="preserve"> </w:t>
            </w:r>
            <w:r w:rsidR="00D54F4C" w:rsidRPr="00D54F4C">
              <w:rPr>
                <w:b/>
                <w:sz w:val="22"/>
                <w:szCs w:val="22"/>
              </w:rPr>
              <w:t>Рыжанкова Александра Сергеевича</w:t>
            </w:r>
            <w:r w:rsidRPr="007D28CB">
              <w:rPr>
                <w:sz w:val="22"/>
                <w:szCs w:val="22"/>
              </w:rPr>
              <w:t xml:space="preserve">, </w:t>
            </w:r>
            <w:r>
              <w:rPr>
                <w:sz w:val="22"/>
                <w:szCs w:val="22"/>
              </w:rPr>
              <w:t>действующего на основании</w:t>
            </w:r>
            <w:r w:rsidRPr="007D28CB">
              <w:rPr>
                <w:sz w:val="22"/>
                <w:szCs w:val="22"/>
              </w:rPr>
              <w:t xml:space="preserve"> </w:t>
            </w:r>
            <w:r w:rsidR="00D54F4C" w:rsidRPr="00D54F4C">
              <w:rPr>
                <w:sz w:val="22"/>
                <w:szCs w:val="22"/>
              </w:rPr>
              <w:t xml:space="preserve">Решения </w:t>
            </w:r>
            <w:r w:rsidR="00837DCC" w:rsidRPr="00837DCC">
              <w:rPr>
                <w:sz w:val="22"/>
                <w:szCs w:val="22"/>
              </w:rPr>
              <w:t>Арбитражного суда города Москвы от 28 июля 2016 года по делу № А40-218496/15-174-302</w:t>
            </w:r>
            <w:r w:rsidR="00941691" w:rsidRPr="006F5D83">
              <w:t>,</w:t>
            </w:r>
            <w:r w:rsidR="00675B1B" w:rsidRPr="00941691">
              <w:rPr>
                <w:sz w:val="22"/>
                <w:szCs w:val="22"/>
              </w:rPr>
              <w:t xml:space="preserve"> именуем</w:t>
            </w:r>
            <w:r w:rsidR="00E42D50" w:rsidRPr="00941691">
              <w:rPr>
                <w:sz w:val="22"/>
                <w:szCs w:val="22"/>
              </w:rPr>
              <w:t>ое</w:t>
            </w:r>
            <w:r w:rsidR="00675B1B" w:rsidRPr="00941691">
              <w:rPr>
                <w:sz w:val="22"/>
                <w:szCs w:val="22"/>
              </w:rPr>
              <w:t xml:space="preserve"> в дальнейшем «</w:t>
            </w:r>
            <w:r w:rsidR="00675B1B" w:rsidRPr="00941691">
              <w:rPr>
                <w:b/>
                <w:sz w:val="22"/>
                <w:szCs w:val="22"/>
              </w:rPr>
              <w:t>Цедент</w:t>
            </w:r>
            <w:r w:rsidR="00675B1B" w:rsidRPr="00941691">
              <w:rPr>
                <w:sz w:val="22"/>
                <w:szCs w:val="22"/>
              </w:rPr>
              <w:t>»</w:t>
            </w:r>
            <w:r w:rsidR="00675B1B" w:rsidRPr="00941691">
              <w:rPr>
                <w:bCs/>
                <w:sz w:val="22"/>
                <w:szCs w:val="22"/>
              </w:rPr>
              <w:t xml:space="preserve">, </w:t>
            </w:r>
            <w:r w:rsidR="00675B1B" w:rsidRPr="00941691">
              <w:rPr>
                <w:sz w:val="22"/>
                <w:szCs w:val="22"/>
              </w:rPr>
              <w:t>с одной стороны,</w:t>
            </w:r>
          </w:p>
        </w:tc>
      </w:tr>
      <w:tr w:rsidR="00675B1B" w:rsidRPr="00084013" w:rsidTr="00824788">
        <w:trPr>
          <w:gridBefore w:val="1"/>
          <w:wBefore w:w="142" w:type="dxa"/>
          <w:trHeight w:val="127"/>
        </w:trPr>
        <w:tc>
          <w:tcPr>
            <w:tcW w:w="10299" w:type="dxa"/>
            <w:gridSpan w:val="6"/>
          </w:tcPr>
          <w:p w:rsidR="00675B1B" w:rsidRPr="00084013" w:rsidRDefault="00675B1B" w:rsidP="000449EE">
            <w:pPr>
              <w:spacing w:before="40"/>
              <w:jc w:val="both"/>
            </w:pPr>
            <w:r w:rsidRPr="00084013">
              <w:rPr>
                <w:sz w:val="22"/>
                <w:szCs w:val="22"/>
              </w:rPr>
              <w:t>и</w:t>
            </w:r>
          </w:p>
        </w:tc>
      </w:tr>
      <w:tr w:rsidR="00675B1B" w:rsidRPr="00084013" w:rsidTr="00824788">
        <w:trPr>
          <w:gridBefore w:val="1"/>
          <w:wBefore w:w="142" w:type="dxa"/>
        </w:trPr>
        <w:tc>
          <w:tcPr>
            <w:tcW w:w="10299" w:type="dxa"/>
            <w:gridSpan w:val="6"/>
          </w:tcPr>
          <w:p w:rsidR="00675B1B" w:rsidRPr="00084013" w:rsidRDefault="00B9731F" w:rsidP="009072DC">
            <w:pPr>
              <w:spacing w:before="40"/>
              <w:jc w:val="both"/>
            </w:pPr>
            <w:r>
              <w:rPr>
                <w:sz w:val="22"/>
                <w:szCs w:val="22"/>
              </w:rPr>
              <w:t>________________________________</w:t>
            </w:r>
            <w:r w:rsidR="00A301F1" w:rsidRPr="00084013">
              <w:rPr>
                <w:sz w:val="22"/>
                <w:szCs w:val="22"/>
              </w:rPr>
              <w:t xml:space="preserve"> именуем</w:t>
            </w:r>
            <w:r w:rsidR="009072DC" w:rsidRPr="00084013">
              <w:rPr>
                <w:sz w:val="22"/>
                <w:szCs w:val="22"/>
              </w:rPr>
              <w:t>ый</w:t>
            </w:r>
            <w:r w:rsidR="00A301F1" w:rsidRPr="00084013">
              <w:rPr>
                <w:sz w:val="22"/>
                <w:szCs w:val="22"/>
              </w:rPr>
              <w:t xml:space="preserve"> в дальнейшем </w:t>
            </w:r>
            <w:r w:rsidR="00A301F1" w:rsidRPr="00084013">
              <w:rPr>
                <w:b/>
                <w:sz w:val="22"/>
                <w:szCs w:val="22"/>
              </w:rPr>
              <w:t>«Цессионарий»</w:t>
            </w:r>
            <w:r w:rsidR="00675B1B" w:rsidRPr="00084013">
              <w:rPr>
                <w:sz w:val="22"/>
                <w:szCs w:val="22"/>
              </w:rPr>
              <w:t>, с другой стороны,</w:t>
            </w:r>
          </w:p>
        </w:tc>
      </w:tr>
      <w:tr w:rsidR="00675B1B" w:rsidRPr="00084013" w:rsidTr="00824788">
        <w:trPr>
          <w:gridBefore w:val="1"/>
          <w:wBefore w:w="142" w:type="dxa"/>
        </w:trPr>
        <w:tc>
          <w:tcPr>
            <w:tcW w:w="10299" w:type="dxa"/>
            <w:gridSpan w:val="6"/>
          </w:tcPr>
          <w:p w:rsidR="00A301F1" w:rsidRPr="00084013" w:rsidRDefault="00675B1B" w:rsidP="00A301F1">
            <w:pPr>
              <w:ind w:firstLine="567"/>
              <w:jc w:val="both"/>
            </w:pPr>
            <w:r w:rsidRPr="00084013">
              <w:rPr>
                <w:sz w:val="22"/>
                <w:szCs w:val="22"/>
              </w:rPr>
              <w:t>совместно именуемые «Стороны», а по отдельности – «Сторона»</w:t>
            </w:r>
            <w:r w:rsidRPr="00084013">
              <w:rPr>
                <w:b/>
                <w:sz w:val="22"/>
                <w:szCs w:val="22"/>
              </w:rPr>
              <w:t xml:space="preserve">, </w:t>
            </w:r>
            <w:r w:rsidRPr="00084013">
              <w:rPr>
                <w:sz w:val="22"/>
                <w:szCs w:val="22"/>
              </w:rPr>
              <w:t xml:space="preserve">заключили настоящий договор (далее по тексту – «Договор») </w:t>
            </w:r>
            <w:r w:rsidR="00A301F1" w:rsidRPr="00084013">
              <w:rPr>
                <w:sz w:val="22"/>
                <w:szCs w:val="22"/>
              </w:rPr>
              <w:t xml:space="preserve">о нижеследующем: </w:t>
            </w:r>
          </w:p>
          <w:p w:rsidR="00675B1B" w:rsidRPr="00084013" w:rsidRDefault="00A301F1" w:rsidP="007E1204">
            <w:pPr>
              <w:ind w:firstLine="567"/>
              <w:jc w:val="both"/>
            </w:pPr>
            <w:r w:rsidRPr="00084013">
              <w:rPr>
                <w:sz w:val="22"/>
                <w:szCs w:val="22"/>
              </w:rPr>
              <w:t xml:space="preserve">Настоящий Договор заключен по результатам открытых торгов по продаже </w:t>
            </w:r>
            <w:r w:rsidR="009072DC" w:rsidRPr="00084013">
              <w:rPr>
                <w:sz w:val="22"/>
                <w:szCs w:val="22"/>
              </w:rPr>
              <w:t>прав требований</w:t>
            </w:r>
            <w:r w:rsidRPr="00084013">
              <w:rPr>
                <w:sz w:val="22"/>
                <w:szCs w:val="22"/>
              </w:rPr>
              <w:t xml:space="preserve"> </w:t>
            </w:r>
            <w:r w:rsidR="00D54F4C">
              <w:rPr>
                <w:sz w:val="22"/>
                <w:szCs w:val="22"/>
              </w:rPr>
              <w:t>ООО «</w:t>
            </w:r>
            <w:r w:rsidR="00837DCC">
              <w:rPr>
                <w:sz w:val="22"/>
                <w:szCs w:val="22"/>
              </w:rPr>
              <w:t>Сватстрой</w:t>
            </w:r>
            <w:r w:rsidR="00D54F4C">
              <w:rPr>
                <w:sz w:val="22"/>
                <w:szCs w:val="22"/>
              </w:rPr>
              <w:t>»</w:t>
            </w:r>
            <w:r w:rsidRPr="00084013">
              <w:rPr>
                <w:sz w:val="22"/>
                <w:szCs w:val="22"/>
              </w:rPr>
              <w:t>, проведенных «</w:t>
            </w:r>
            <w:r w:rsidR="00330A4E">
              <w:rPr>
                <w:sz w:val="22"/>
                <w:szCs w:val="22"/>
              </w:rPr>
              <w:t>__</w:t>
            </w:r>
            <w:r w:rsidR="00351B9C" w:rsidRPr="00084013">
              <w:rPr>
                <w:sz w:val="22"/>
                <w:szCs w:val="22"/>
              </w:rPr>
              <w:t xml:space="preserve">» </w:t>
            </w:r>
            <w:r w:rsidR="00330A4E">
              <w:rPr>
                <w:sz w:val="22"/>
                <w:szCs w:val="22"/>
              </w:rPr>
              <w:t>_______</w:t>
            </w:r>
            <w:r w:rsidRPr="00084013">
              <w:rPr>
                <w:sz w:val="22"/>
                <w:szCs w:val="22"/>
              </w:rPr>
              <w:t xml:space="preserve"> 201</w:t>
            </w:r>
            <w:r w:rsidR="00941691">
              <w:rPr>
                <w:sz w:val="22"/>
                <w:szCs w:val="22"/>
              </w:rPr>
              <w:t>7</w:t>
            </w:r>
            <w:r w:rsidRPr="00084013">
              <w:rPr>
                <w:sz w:val="22"/>
                <w:szCs w:val="22"/>
              </w:rPr>
              <w:t xml:space="preserve"> года организатором торгов - Обществом с ограниченной ответственностью</w:t>
            </w:r>
            <w:r w:rsidR="00941691">
              <w:rPr>
                <w:sz w:val="22"/>
                <w:szCs w:val="22"/>
              </w:rPr>
              <w:t xml:space="preserve"> «</w:t>
            </w:r>
            <w:r w:rsidR="007E1204">
              <w:rPr>
                <w:sz w:val="22"/>
                <w:szCs w:val="22"/>
              </w:rPr>
              <w:t>ГК</w:t>
            </w:r>
            <w:r w:rsidRPr="00084013">
              <w:rPr>
                <w:sz w:val="22"/>
                <w:szCs w:val="22"/>
              </w:rPr>
              <w:t xml:space="preserve"> </w:t>
            </w:r>
            <w:r w:rsidR="009072DC" w:rsidRPr="00084013">
              <w:rPr>
                <w:sz w:val="22"/>
                <w:szCs w:val="22"/>
              </w:rPr>
              <w:t>«</w:t>
            </w:r>
            <w:r w:rsidR="00B9731F">
              <w:rPr>
                <w:sz w:val="22"/>
                <w:szCs w:val="22"/>
              </w:rPr>
              <w:t>К</w:t>
            </w:r>
            <w:r w:rsidR="00941691">
              <w:rPr>
                <w:sz w:val="22"/>
                <w:szCs w:val="22"/>
              </w:rPr>
              <w:t>варта</w:t>
            </w:r>
            <w:r w:rsidR="009072DC" w:rsidRPr="00084013">
              <w:rPr>
                <w:sz w:val="22"/>
                <w:szCs w:val="22"/>
              </w:rPr>
              <w:t>»</w:t>
            </w:r>
            <w:r w:rsidRPr="00084013">
              <w:rPr>
                <w:sz w:val="22"/>
                <w:szCs w:val="22"/>
              </w:rPr>
              <w:t xml:space="preserve"> (далее – Организатор торгов), Протокол о результатах проведения торгов №</w:t>
            </w:r>
            <w:r w:rsidR="00B9731F">
              <w:rPr>
                <w:sz w:val="22"/>
                <w:szCs w:val="22"/>
              </w:rPr>
              <w:t>________</w:t>
            </w:r>
            <w:r w:rsidRPr="00084013">
              <w:rPr>
                <w:sz w:val="22"/>
                <w:szCs w:val="22"/>
              </w:rPr>
              <w:t xml:space="preserve"> от </w:t>
            </w:r>
            <w:r w:rsidR="009072DC" w:rsidRPr="00084013">
              <w:rPr>
                <w:sz w:val="22"/>
                <w:szCs w:val="22"/>
              </w:rPr>
              <w:t>«</w:t>
            </w:r>
            <w:r w:rsidR="00B9731F">
              <w:rPr>
                <w:sz w:val="22"/>
                <w:szCs w:val="22"/>
              </w:rPr>
              <w:t>__</w:t>
            </w:r>
            <w:r w:rsidR="009072DC" w:rsidRPr="00084013">
              <w:rPr>
                <w:sz w:val="22"/>
                <w:szCs w:val="22"/>
              </w:rPr>
              <w:t xml:space="preserve">» </w:t>
            </w:r>
            <w:r w:rsidR="00B9731F">
              <w:rPr>
                <w:sz w:val="22"/>
                <w:szCs w:val="22"/>
              </w:rPr>
              <w:t>________</w:t>
            </w:r>
            <w:r w:rsidR="009072DC" w:rsidRPr="00084013">
              <w:rPr>
                <w:sz w:val="22"/>
                <w:szCs w:val="22"/>
              </w:rPr>
              <w:t xml:space="preserve"> 201</w:t>
            </w:r>
            <w:r w:rsidR="00941691">
              <w:rPr>
                <w:sz w:val="22"/>
                <w:szCs w:val="22"/>
              </w:rPr>
              <w:t>7</w:t>
            </w:r>
            <w:r w:rsidRPr="00084013">
              <w:rPr>
                <w:sz w:val="22"/>
                <w:szCs w:val="22"/>
              </w:rPr>
              <w:t xml:space="preserve"> года</w:t>
            </w:r>
            <w:r w:rsidR="004B6B0C">
              <w:rPr>
                <w:sz w:val="22"/>
                <w:szCs w:val="22"/>
              </w:rPr>
              <w:t xml:space="preserve"> по лоту № </w:t>
            </w:r>
            <w:r w:rsidR="00A20E26">
              <w:rPr>
                <w:sz w:val="22"/>
                <w:szCs w:val="22"/>
              </w:rPr>
              <w:t>__</w:t>
            </w:r>
            <w:r w:rsidRPr="00084013">
              <w:rPr>
                <w:sz w:val="22"/>
                <w:szCs w:val="22"/>
              </w:rPr>
              <w:t>.</w:t>
            </w:r>
          </w:p>
        </w:tc>
      </w:tr>
      <w:tr w:rsidR="00675B1B" w:rsidRPr="00084013" w:rsidTr="00824788">
        <w:trPr>
          <w:gridBefore w:val="1"/>
          <w:wBefore w:w="142" w:type="dxa"/>
          <w:trHeight w:val="350"/>
        </w:trPr>
        <w:tc>
          <w:tcPr>
            <w:tcW w:w="10299" w:type="dxa"/>
            <w:gridSpan w:val="6"/>
          </w:tcPr>
          <w:p w:rsidR="00825758" w:rsidRPr="00825758" w:rsidRDefault="00675B1B" w:rsidP="00825758">
            <w:pPr>
              <w:numPr>
                <w:ilvl w:val="0"/>
                <w:numId w:val="1"/>
              </w:numPr>
              <w:spacing w:before="240"/>
              <w:jc w:val="center"/>
              <w:rPr>
                <w:b/>
              </w:rPr>
            </w:pPr>
            <w:r w:rsidRPr="00084013">
              <w:rPr>
                <w:b/>
                <w:sz w:val="22"/>
                <w:szCs w:val="22"/>
              </w:rPr>
              <w:t>Термины и определени</w:t>
            </w:r>
            <w:r w:rsidR="00825758">
              <w:rPr>
                <w:b/>
                <w:sz w:val="22"/>
                <w:szCs w:val="22"/>
              </w:rPr>
              <w:t>я</w:t>
            </w:r>
          </w:p>
        </w:tc>
      </w:tr>
      <w:tr w:rsidR="00675B1B" w:rsidRPr="00084013" w:rsidTr="00824788">
        <w:trPr>
          <w:gridBefore w:val="1"/>
          <w:wBefore w:w="142" w:type="dxa"/>
        </w:trPr>
        <w:tc>
          <w:tcPr>
            <w:tcW w:w="10299" w:type="dxa"/>
            <w:gridSpan w:val="6"/>
          </w:tcPr>
          <w:p w:rsidR="00675B1B" w:rsidRPr="00084013" w:rsidRDefault="00675B1B" w:rsidP="00941691">
            <w:pPr>
              <w:pStyle w:val="a6"/>
              <w:numPr>
                <w:ilvl w:val="1"/>
                <w:numId w:val="1"/>
              </w:numPr>
              <w:spacing w:before="40"/>
              <w:jc w:val="both"/>
              <w:rPr>
                <w:lang w:eastAsia="ru-RU"/>
              </w:rPr>
            </w:pPr>
            <w:r w:rsidRPr="00941691">
              <w:rPr>
                <w:sz w:val="22"/>
                <w:szCs w:val="22"/>
                <w:lang w:eastAsia="ru-RU"/>
              </w:rPr>
              <w:t>Для целей настоящего Договора Стороны согласовали толкование некоторых терминов и определений:</w:t>
            </w:r>
          </w:p>
        </w:tc>
      </w:tr>
      <w:tr w:rsidR="00675B1B" w:rsidRPr="00084013" w:rsidTr="00824788">
        <w:trPr>
          <w:gridBefore w:val="1"/>
          <w:wBefore w:w="142" w:type="dxa"/>
        </w:trPr>
        <w:tc>
          <w:tcPr>
            <w:tcW w:w="10299" w:type="dxa"/>
            <w:gridSpan w:val="6"/>
          </w:tcPr>
          <w:p w:rsidR="00675B1B" w:rsidRPr="00084013" w:rsidRDefault="00675B1B" w:rsidP="00490067">
            <w:pPr>
              <w:numPr>
                <w:ilvl w:val="2"/>
                <w:numId w:val="1"/>
              </w:numPr>
              <w:tabs>
                <w:tab w:val="clear" w:pos="737"/>
                <w:tab w:val="num" w:pos="601"/>
              </w:tabs>
              <w:spacing w:before="40"/>
              <w:jc w:val="both"/>
              <w:rPr>
                <w:lang w:eastAsia="ru-RU"/>
              </w:rPr>
            </w:pPr>
            <w:r w:rsidRPr="00084013">
              <w:rPr>
                <w:sz w:val="22"/>
                <w:szCs w:val="22"/>
                <w:lang w:eastAsia="ru-RU"/>
              </w:rPr>
              <w:t xml:space="preserve">Цедент – </w:t>
            </w:r>
            <w:r w:rsidR="00941691" w:rsidRPr="00941691">
              <w:rPr>
                <w:sz w:val="22"/>
                <w:szCs w:val="22"/>
                <w:lang w:eastAsia="ru-RU"/>
              </w:rPr>
              <w:t xml:space="preserve">Общество с ограниченной ответственностью </w:t>
            </w:r>
            <w:r w:rsidR="006F5D83" w:rsidRPr="006F5D83">
              <w:rPr>
                <w:sz w:val="22"/>
                <w:szCs w:val="22"/>
                <w:lang w:eastAsia="ru-RU"/>
              </w:rPr>
              <w:t>«</w:t>
            </w:r>
            <w:r w:rsidR="00837DCC">
              <w:rPr>
                <w:sz w:val="22"/>
                <w:szCs w:val="22"/>
                <w:lang w:eastAsia="ru-RU"/>
              </w:rPr>
              <w:t>Сватстрой</w:t>
            </w:r>
            <w:r w:rsidR="006F5D83" w:rsidRPr="006F5D83">
              <w:rPr>
                <w:sz w:val="22"/>
                <w:szCs w:val="22"/>
                <w:lang w:eastAsia="ru-RU"/>
              </w:rPr>
              <w:t>» (</w:t>
            </w:r>
            <w:r w:rsidR="00837DCC" w:rsidRPr="00837DCC">
              <w:rPr>
                <w:sz w:val="22"/>
                <w:szCs w:val="22"/>
              </w:rPr>
              <w:t>ОГРН 1027739910120, ИНН 7709215640, адрес: 115201, г. Москва, 1-й Варшавский пр-д., д. 1А, стр. 9</w:t>
            </w:r>
            <w:r w:rsidR="006F5D83" w:rsidRPr="006F5D83">
              <w:rPr>
                <w:sz w:val="22"/>
                <w:szCs w:val="22"/>
                <w:lang w:eastAsia="ru-RU"/>
              </w:rPr>
              <w:t>)</w:t>
            </w:r>
            <w:r w:rsidRPr="00084013">
              <w:rPr>
                <w:sz w:val="22"/>
                <w:szCs w:val="22"/>
                <w:lang w:eastAsia="ru-RU"/>
              </w:rPr>
              <w:t>;</w:t>
            </w:r>
          </w:p>
        </w:tc>
      </w:tr>
      <w:tr w:rsidR="00675B1B" w:rsidRPr="00084013" w:rsidTr="00824788">
        <w:trPr>
          <w:gridBefore w:val="1"/>
          <w:wBefore w:w="142" w:type="dxa"/>
        </w:trPr>
        <w:tc>
          <w:tcPr>
            <w:tcW w:w="10299" w:type="dxa"/>
            <w:gridSpan w:val="6"/>
          </w:tcPr>
          <w:p w:rsidR="00675B1B" w:rsidRPr="00084013" w:rsidRDefault="00675B1B" w:rsidP="00941691">
            <w:pPr>
              <w:numPr>
                <w:ilvl w:val="2"/>
                <w:numId w:val="1"/>
              </w:numPr>
              <w:tabs>
                <w:tab w:val="num" w:pos="885"/>
              </w:tabs>
              <w:spacing w:before="40"/>
              <w:ind w:left="601" w:hanging="601"/>
              <w:jc w:val="both"/>
              <w:rPr>
                <w:lang w:eastAsia="ru-RU"/>
              </w:rPr>
            </w:pPr>
            <w:r w:rsidRPr="00084013">
              <w:rPr>
                <w:sz w:val="22"/>
                <w:szCs w:val="22"/>
                <w:lang w:eastAsia="ru-RU"/>
              </w:rPr>
              <w:t xml:space="preserve">Цессионарий – </w:t>
            </w:r>
            <w:r w:rsidR="00B9731F">
              <w:rPr>
                <w:sz w:val="22"/>
                <w:szCs w:val="22"/>
              </w:rPr>
              <w:t>______________________________________________________________</w:t>
            </w:r>
            <w:r w:rsidRPr="00084013">
              <w:rPr>
                <w:sz w:val="22"/>
                <w:szCs w:val="22"/>
              </w:rPr>
              <w:t>;</w:t>
            </w:r>
          </w:p>
        </w:tc>
      </w:tr>
      <w:tr w:rsidR="00675B1B" w:rsidRPr="00084013" w:rsidTr="00824788">
        <w:trPr>
          <w:gridAfter w:val="2"/>
          <w:wAfter w:w="92" w:type="dxa"/>
        </w:trPr>
        <w:tc>
          <w:tcPr>
            <w:tcW w:w="10349" w:type="dxa"/>
            <w:gridSpan w:val="5"/>
          </w:tcPr>
          <w:p w:rsidR="00675B1B" w:rsidRPr="00084013" w:rsidRDefault="00A301F1"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Должники</w:t>
            </w:r>
            <w:r w:rsidR="00675B1B" w:rsidRPr="00084013">
              <w:rPr>
                <w:sz w:val="22"/>
                <w:szCs w:val="22"/>
                <w:lang w:eastAsia="ru-RU"/>
              </w:rPr>
              <w:t xml:space="preserve"> –</w:t>
            </w:r>
            <w:r w:rsidR="00675B1B" w:rsidRPr="00084013">
              <w:rPr>
                <w:bCs/>
                <w:sz w:val="22"/>
                <w:szCs w:val="22"/>
              </w:rPr>
              <w:t xml:space="preserve"> </w:t>
            </w:r>
            <w:r w:rsidR="00675B1B" w:rsidRPr="00084013">
              <w:rPr>
                <w:sz w:val="22"/>
                <w:szCs w:val="22"/>
              </w:rPr>
              <w:t>юридическ</w:t>
            </w:r>
            <w:r w:rsidRPr="00084013">
              <w:rPr>
                <w:sz w:val="22"/>
                <w:szCs w:val="22"/>
              </w:rPr>
              <w:t>и</w:t>
            </w:r>
            <w:r w:rsidR="00675B1B" w:rsidRPr="00084013">
              <w:rPr>
                <w:sz w:val="22"/>
                <w:szCs w:val="22"/>
              </w:rPr>
              <w:t>е лиц</w:t>
            </w:r>
            <w:r w:rsidRPr="00084013">
              <w:rPr>
                <w:sz w:val="22"/>
                <w:szCs w:val="22"/>
              </w:rPr>
              <w:t>а</w:t>
            </w:r>
            <w:r w:rsidR="00675B1B" w:rsidRPr="00084013">
              <w:rPr>
                <w:sz w:val="22"/>
                <w:szCs w:val="22"/>
              </w:rPr>
              <w:t xml:space="preserve">, индивидуальные предприниматели, физические лица, указанные (поименованные) в </w:t>
            </w:r>
            <w:r w:rsidR="00330A4E">
              <w:rPr>
                <w:sz w:val="22"/>
                <w:szCs w:val="22"/>
              </w:rPr>
              <w:t>п. 2.1 настоящего</w:t>
            </w:r>
            <w:r w:rsidR="00675B1B" w:rsidRPr="00084013">
              <w:rPr>
                <w:sz w:val="22"/>
                <w:szCs w:val="22"/>
              </w:rPr>
              <w:t xml:space="preserve"> Договор</w:t>
            </w:r>
            <w:r w:rsidR="00330A4E">
              <w:rPr>
                <w:sz w:val="22"/>
                <w:szCs w:val="22"/>
              </w:rPr>
              <w:t>а</w:t>
            </w:r>
            <w:r w:rsidR="00675B1B" w:rsidRPr="00084013">
              <w:rPr>
                <w:sz w:val="22"/>
                <w:szCs w:val="22"/>
              </w:rPr>
              <w:t>;</w:t>
            </w:r>
          </w:p>
        </w:tc>
      </w:tr>
      <w:tr w:rsidR="00675B1B" w:rsidRPr="00084013" w:rsidTr="00824788">
        <w:trPr>
          <w:gridAfter w:val="2"/>
          <w:wAfter w:w="92" w:type="dxa"/>
          <w:trHeight w:val="345"/>
        </w:trPr>
        <w:tc>
          <w:tcPr>
            <w:tcW w:w="10349" w:type="dxa"/>
            <w:gridSpan w:val="5"/>
          </w:tcPr>
          <w:p w:rsidR="00675B1B" w:rsidRPr="00084013" w:rsidRDefault="00675B1B" w:rsidP="00941691">
            <w:pPr>
              <w:numPr>
                <w:ilvl w:val="2"/>
                <w:numId w:val="1"/>
              </w:numPr>
              <w:tabs>
                <w:tab w:val="clear" w:pos="737"/>
                <w:tab w:val="num" w:pos="792"/>
                <w:tab w:val="num" w:pos="885"/>
                <w:tab w:val="num" w:pos="1027"/>
              </w:tabs>
              <w:spacing w:before="40"/>
              <w:ind w:left="743" w:hanging="709"/>
              <w:jc w:val="both"/>
              <w:rPr>
                <w:lang w:eastAsia="ru-RU"/>
              </w:rPr>
            </w:pPr>
            <w:r w:rsidRPr="00084013">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
        </w:tc>
      </w:tr>
      <w:tr w:rsidR="00675B1B" w:rsidRPr="00084013" w:rsidTr="00824788">
        <w:trPr>
          <w:gridAfter w:val="2"/>
          <w:wAfter w:w="92" w:type="dxa"/>
        </w:trPr>
        <w:tc>
          <w:tcPr>
            <w:tcW w:w="10349" w:type="dxa"/>
            <w:gridSpan w:val="5"/>
            <w:shd w:val="clear" w:color="auto" w:fill="auto"/>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 xml:space="preserve">Права требования (Задолженность) – денежные обязательства Должников перед Цедентом, основанные на Договорах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w:t>
            </w:r>
            <w:r w:rsidR="00BF2CBF" w:rsidRPr="00084013">
              <w:rPr>
                <w:sz w:val="22"/>
                <w:szCs w:val="22"/>
                <w:lang w:eastAsia="ru-RU"/>
              </w:rPr>
              <w:t>за рассмотрение Прав требования</w:t>
            </w:r>
            <w:r w:rsidRPr="00084013">
              <w:rPr>
                <w:sz w:val="22"/>
                <w:szCs w:val="22"/>
                <w:lang w:eastAsia="ru-RU"/>
              </w:rPr>
              <w:t xml:space="preserve"> в суде (при наличии судебных споров), обязанность по уплате которых возложена на Должников судебными актами.</w:t>
            </w:r>
          </w:p>
        </w:tc>
      </w:tr>
      <w:tr w:rsidR="00675B1B" w:rsidRPr="00084013" w:rsidTr="00824788">
        <w:trPr>
          <w:gridAfter w:val="2"/>
          <w:wAfter w:w="92" w:type="dxa"/>
        </w:trPr>
        <w:tc>
          <w:tcPr>
            <w:tcW w:w="10349" w:type="dxa"/>
            <w:gridSpan w:val="5"/>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rPr>
              <w:t>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производится начиная со строчной буквы, что также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pPr>
            <w:r w:rsidRPr="00084013">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tc>
      </w:tr>
      <w:tr w:rsidR="00675B1B" w:rsidRPr="00084013" w:rsidTr="00824788">
        <w:trPr>
          <w:gridAfter w:val="2"/>
          <w:wAfter w:w="92" w:type="dxa"/>
        </w:trPr>
        <w:tc>
          <w:tcPr>
            <w:tcW w:w="10349" w:type="dxa"/>
            <w:gridSpan w:val="5"/>
          </w:tcPr>
          <w:p w:rsidR="00675B1B" w:rsidRPr="00084013" w:rsidRDefault="00675B1B" w:rsidP="000449EE">
            <w:pPr>
              <w:numPr>
                <w:ilvl w:val="0"/>
                <w:numId w:val="1"/>
              </w:numPr>
              <w:spacing w:before="240"/>
              <w:jc w:val="center"/>
              <w:rPr>
                <w:b/>
              </w:rPr>
            </w:pPr>
            <w:r w:rsidRPr="00084013">
              <w:rPr>
                <w:b/>
                <w:sz w:val="22"/>
                <w:szCs w:val="22"/>
              </w:rPr>
              <w:t>Предмет Договора</w:t>
            </w:r>
          </w:p>
        </w:tc>
      </w:tr>
      <w:tr w:rsidR="00675B1B" w:rsidRPr="00084013" w:rsidTr="00824788">
        <w:trPr>
          <w:gridAfter w:val="2"/>
          <w:wAfter w:w="92" w:type="dxa"/>
          <w:trHeight w:val="298"/>
        </w:trPr>
        <w:tc>
          <w:tcPr>
            <w:tcW w:w="10349" w:type="dxa"/>
            <w:gridSpan w:val="5"/>
          </w:tcPr>
          <w:p w:rsidR="00675B1B" w:rsidRPr="004A5E8D" w:rsidRDefault="00675B1B" w:rsidP="00E465AD">
            <w:pPr>
              <w:numPr>
                <w:ilvl w:val="1"/>
                <w:numId w:val="1"/>
              </w:numPr>
              <w:spacing w:before="40"/>
              <w:jc w:val="both"/>
            </w:pPr>
            <w:r w:rsidRPr="00084013">
              <w:rPr>
                <w:sz w:val="22"/>
                <w:szCs w:val="22"/>
              </w:rPr>
              <w:t xml:space="preserve">На основании Протокола № </w:t>
            </w:r>
            <w:r w:rsidR="00E465AD">
              <w:rPr>
                <w:sz w:val="22"/>
                <w:szCs w:val="22"/>
              </w:rPr>
              <w:t>______</w:t>
            </w:r>
            <w:r w:rsidRPr="00084013">
              <w:rPr>
                <w:sz w:val="22"/>
                <w:szCs w:val="22"/>
              </w:rPr>
              <w:t xml:space="preserve"> от </w:t>
            </w:r>
            <w:r w:rsidR="00A301F1" w:rsidRPr="00084013">
              <w:rPr>
                <w:sz w:val="22"/>
                <w:szCs w:val="22"/>
              </w:rPr>
              <w:t>«</w:t>
            </w:r>
            <w:r w:rsidR="00E465AD">
              <w:rPr>
                <w:sz w:val="22"/>
                <w:szCs w:val="22"/>
              </w:rPr>
              <w:t>__</w:t>
            </w:r>
            <w:r w:rsidR="009072DC" w:rsidRPr="00084013">
              <w:rPr>
                <w:sz w:val="22"/>
                <w:szCs w:val="22"/>
              </w:rPr>
              <w:t xml:space="preserve">» </w:t>
            </w:r>
            <w:r w:rsidR="00E465AD">
              <w:rPr>
                <w:sz w:val="22"/>
                <w:szCs w:val="22"/>
              </w:rPr>
              <w:t>_________</w:t>
            </w:r>
            <w:r w:rsidR="009072DC" w:rsidRPr="00084013">
              <w:rPr>
                <w:sz w:val="22"/>
                <w:szCs w:val="22"/>
              </w:rPr>
              <w:t xml:space="preserve"> 201</w:t>
            </w:r>
            <w:r w:rsidR="00941691">
              <w:rPr>
                <w:sz w:val="22"/>
                <w:szCs w:val="22"/>
              </w:rPr>
              <w:t>7</w:t>
            </w:r>
            <w:r w:rsidR="00A301F1" w:rsidRPr="00084013">
              <w:rPr>
                <w:sz w:val="22"/>
                <w:szCs w:val="22"/>
              </w:rPr>
              <w:t xml:space="preserve"> года</w:t>
            </w:r>
            <w:r w:rsidRPr="00084013">
              <w:rPr>
                <w:sz w:val="22"/>
                <w:szCs w:val="22"/>
              </w:rPr>
              <w:t xml:space="preserve"> о результатах торгов по продаже Прав требования и в соответствии с условиями настоящего Договора, Цедент передает, а Цессионарий принима</w:t>
            </w:r>
            <w:r w:rsidR="00E465AD">
              <w:rPr>
                <w:sz w:val="22"/>
                <w:szCs w:val="22"/>
              </w:rPr>
              <w:t>ет Права требования к следующим Должникам:</w:t>
            </w:r>
          </w:p>
          <w:p w:rsidR="004A5E8D" w:rsidRDefault="004A5E8D" w:rsidP="004A5E8D">
            <w:pPr>
              <w:spacing w:before="40"/>
              <w:jc w:val="both"/>
              <w:rPr>
                <w:sz w:val="22"/>
                <w:szCs w:val="22"/>
              </w:rPr>
            </w:pPr>
          </w:p>
          <w:p w:rsidR="004A5E8D" w:rsidRPr="00837DCC" w:rsidRDefault="004A5E8D" w:rsidP="004A5E8D">
            <w:pPr>
              <w:spacing w:before="40"/>
              <w:jc w:val="both"/>
            </w:pPr>
          </w:p>
          <w:tbl>
            <w:tblPr>
              <w:tblW w:w="8327"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20"/>
              <w:gridCol w:w="1474"/>
              <w:gridCol w:w="2193"/>
            </w:tblGrid>
            <w:tr w:rsidR="00837DCC" w:rsidRPr="00837DCC" w:rsidTr="00837DCC">
              <w:trPr>
                <w:trHeight w:val="480"/>
                <w:tblHeader/>
                <w:jc w:val="center"/>
              </w:trPr>
              <w:tc>
                <w:tcPr>
                  <w:tcW w:w="540" w:type="dxa"/>
                  <w:shd w:val="clear" w:color="auto" w:fill="auto"/>
                  <w:noWrap/>
                  <w:vAlign w:val="center"/>
                  <w:hideMark/>
                </w:tcPr>
                <w:p w:rsidR="00837DCC" w:rsidRPr="00837DCC" w:rsidRDefault="00837DCC" w:rsidP="000A4B56">
                  <w:pPr>
                    <w:rPr>
                      <w:b/>
                      <w:bCs/>
                      <w:color w:val="000000"/>
                      <w:sz w:val="22"/>
                      <w:szCs w:val="22"/>
                    </w:rPr>
                  </w:pPr>
                  <w:r w:rsidRPr="00837DCC">
                    <w:rPr>
                      <w:b/>
                      <w:bCs/>
                      <w:color w:val="000000"/>
                      <w:sz w:val="22"/>
                      <w:szCs w:val="22"/>
                    </w:rPr>
                    <w:lastRenderedPageBreak/>
                    <w:t>№ п/п</w:t>
                  </w:r>
                </w:p>
              </w:tc>
              <w:tc>
                <w:tcPr>
                  <w:tcW w:w="4120"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Наименование дебитора</w:t>
                  </w:r>
                </w:p>
              </w:tc>
              <w:tc>
                <w:tcPr>
                  <w:tcW w:w="1474"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ИНН</w:t>
                  </w:r>
                </w:p>
              </w:tc>
              <w:tc>
                <w:tcPr>
                  <w:tcW w:w="2193" w:type="dxa"/>
                  <w:shd w:val="clear" w:color="auto" w:fill="auto"/>
                  <w:vAlign w:val="center"/>
                  <w:hideMark/>
                </w:tcPr>
                <w:p w:rsidR="00837DCC" w:rsidRPr="00837DCC" w:rsidRDefault="00837DCC" w:rsidP="00837DCC">
                  <w:pPr>
                    <w:ind w:left="63" w:hanging="63"/>
                    <w:jc w:val="center"/>
                    <w:rPr>
                      <w:b/>
                      <w:bCs/>
                      <w:sz w:val="22"/>
                      <w:szCs w:val="22"/>
                    </w:rPr>
                  </w:pPr>
                  <w:r w:rsidRPr="00837DCC">
                    <w:rPr>
                      <w:b/>
                      <w:bCs/>
                      <w:sz w:val="22"/>
                      <w:szCs w:val="22"/>
                    </w:rPr>
                    <w:t>Сумма долга по балансу, руб.</w:t>
                  </w:r>
                </w:p>
              </w:tc>
            </w:tr>
            <w:tr w:rsidR="00AE4DF9" w:rsidRPr="00837DCC" w:rsidTr="004A5E8D">
              <w:trPr>
                <w:trHeight w:val="300"/>
                <w:jc w:val="center"/>
              </w:trPr>
              <w:tc>
                <w:tcPr>
                  <w:tcW w:w="540" w:type="dxa"/>
                  <w:shd w:val="clear" w:color="auto" w:fill="auto"/>
                  <w:noWrap/>
                  <w:vAlign w:val="bottom"/>
                </w:tcPr>
                <w:p w:rsidR="00AE4DF9" w:rsidRPr="00837DCC" w:rsidRDefault="00AE4DF9" w:rsidP="000A4B56">
                  <w:pPr>
                    <w:jc w:val="right"/>
                    <w:rPr>
                      <w:color w:val="000000"/>
                      <w:sz w:val="22"/>
                      <w:szCs w:val="22"/>
                    </w:rPr>
                  </w:pPr>
                  <w:r>
                    <w:rPr>
                      <w:color w:val="000000"/>
                      <w:sz w:val="22"/>
                      <w:szCs w:val="22"/>
                    </w:rPr>
                    <w:t>1</w:t>
                  </w:r>
                </w:p>
              </w:tc>
              <w:tc>
                <w:tcPr>
                  <w:tcW w:w="4120" w:type="dxa"/>
                  <w:shd w:val="clear" w:color="auto" w:fill="auto"/>
                  <w:noWrap/>
                  <w:vAlign w:val="bottom"/>
                </w:tcPr>
                <w:p w:rsidR="00AE4DF9" w:rsidRPr="00434454" w:rsidRDefault="00AE4DF9" w:rsidP="000A4B56">
                  <w:pPr>
                    <w:rPr>
                      <w:color w:val="000000"/>
                      <w:sz w:val="18"/>
                      <w:szCs w:val="18"/>
                    </w:rPr>
                  </w:pPr>
                  <w:r w:rsidRPr="00434454">
                    <w:rPr>
                      <w:color w:val="000000"/>
                      <w:sz w:val="18"/>
                      <w:szCs w:val="18"/>
                    </w:rPr>
                    <w:t>ООО ГК Термоинжениринг</w:t>
                  </w:r>
                </w:p>
              </w:tc>
              <w:tc>
                <w:tcPr>
                  <w:tcW w:w="1474" w:type="dxa"/>
                  <w:shd w:val="clear" w:color="auto" w:fill="auto"/>
                  <w:noWrap/>
                </w:tcPr>
                <w:p w:rsidR="00AE4DF9" w:rsidRPr="00434454" w:rsidRDefault="00AE4DF9" w:rsidP="000A4B56">
                  <w:pPr>
                    <w:jc w:val="center"/>
                    <w:rPr>
                      <w:color w:val="000000"/>
                      <w:sz w:val="18"/>
                      <w:szCs w:val="18"/>
                    </w:rPr>
                  </w:pPr>
                  <w:r w:rsidRPr="00434454">
                    <w:rPr>
                      <w:color w:val="000000"/>
                      <w:sz w:val="18"/>
                      <w:szCs w:val="18"/>
                    </w:rPr>
                    <w:t>7736553198</w:t>
                  </w:r>
                </w:p>
              </w:tc>
              <w:tc>
                <w:tcPr>
                  <w:tcW w:w="2193" w:type="dxa"/>
                  <w:shd w:val="clear" w:color="auto" w:fill="auto"/>
                  <w:noWrap/>
                  <w:vAlign w:val="bottom"/>
                </w:tcPr>
                <w:p w:rsidR="00AE4DF9" w:rsidRPr="00434454" w:rsidRDefault="00AE4DF9" w:rsidP="000A4B56">
                  <w:pPr>
                    <w:jc w:val="right"/>
                    <w:rPr>
                      <w:sz w:val="18"/>
                      <w:szCs w:val="18"/>
                    </w:rPr>
                  </w:pPr>
                  <w:r w:rsidRPr="00434454">
                    <w:rPr>
                      <w:sz w:val="18"/>
                      <w:szCs w:val="18"/>
                    </w:rPr>
                    <w:t>74 123 930,54</w:t>
                  </w:r>
                </w:p>
              </w:tc>
            </w:tr>
            <w:tr w:rsidR="00AE4DF9" w:rsidRPr="00837DCC" w:rsidTr="004A5E8D">
              <w:trPr>
                <w:trHeight w:val="300"/>
                <w:jc w:val="center"/>
              </w:trPr>
              <w:tc>
                <w:tcPr>
                  <w:tcW w:w="540" w:type="dxa"/>
                  <w:shd w:val="clear" w:color="auto" w:fill="auto"/>
                  <w:noWrap/>
                  <w:vAlign w:val="bottom"/>
                </w:tcPr>
                <w:p w:rsidR="00AE4DF9" w:rsidRPr="00837DCC" w:rsidRDefault="00AE4DF9" w:rsidP="000A4B56">
                  <w:pPr>
                    <w:jc w:val="right"/>
                    <w:rPr>
                      <w:color w:val="000000"/>
                      <w:sz w:val="22"/>
                      <w:szCs w:val="22"/>
                    </w:rPr>
                  </w:pPr>
                  <w:r>
                    <w:rPr>
                      <w:color w:val="000000"/>
                      <w:sz w:val="22"/>
                      <w:szCs w:val="22"/>
                    </w:rPr>
                    <w:t>2</w:t>
                  </w:r>
                </w:p>
              </w:tc>
              <w:tc>
                <w:tcPr>
                  <w:tcW w:w="4120" w:type="dxa"/>
                  <w:shd w:val="clear" w:color="auto" w:fill="auto"/>
                  <w:noWrap/>
                  <w:vAlign w:val="bottom"/>
                </w:tcPr>
                <w:p w:rsidR="00AE4DF9" w:rsidRPr="00434454" w:rsidRDefault="00AE4DF9" w:rsidP="000A4B56">
                  <w:pPr>
                    <w:rPr>
                      <w:color w:val="000000"/>
                      <w:sz w:val="18"/>
                      <w:szCs w:val="18"/>
                    </w:rPr>
                  </w:pPr>
                  <w:r w:rsidRPr="00434454">
                    <w:rPr>
                      <w:color w:val="000000"/>
                      <w:sz w:val="18"/>
                      <w:szCs w:val="18"/>
                    </w:rPr>
                    <w:t>ООО Климатстрой</w:t>
                  </w:r>
                </w:p>
              </w:tc>
              <w:tc>
                <w:tcPr>
                  <w:tcW w:w="1474" w:type="dxa"/>
                  <w:shd w:val="clear" w:color="auto" w:fill="auto"/>
                  <w:noWrap/>
                </w:tcPr>
                <w:p w:rsidR="00AE4DF9" w:rsidRPr="00434454" w:rsidRDefault="00AE4DF9" w:rsidP="000A4B56">
                  <w:pPr>
                    <w:jc w:val="center"/>
                    <w:rPr>
                      <w:color w:val="000000"/>
                      <w:sz w:val="18"/>
                      <w:szCs w:val="18"/>
                    </w:rPr>
                  </w:pPr>
                  <w:r w:rsidRPr="00434454">
                    <w:rPr>
                      <w:color w:val="000000"/>
                      <w:sz w:val="18"/>
                      <w:szCs w:val="18"/>
                    </w:rPr>
                    <w:t>7717591092</w:t>
                  </w:r>
                </w:p>
              </w:tc>
              <w:tc>
                <w:tcPr>
                  <w:tcW w:w="2193" w:type="dxa"/>
                  <w:shd w:val="clear" w:color="auto" w:fill="auto"/>
                  <w:noWrap/>
                  <w:vAlign w:val="bottom"/>
                </w:tcPr>
                <w:p w:rsidR="00AE4DF9" w:rsidRPr="00434454" w:rsidRDefault="00AE4DF9" w:rsidP="000A4B56">
                  <w:pPr>
                    <w:jc w:val="right"/>
                    <w:rPr>
                      <w:sz w:val="18"/>
                      <w:szCs w:val="18"/>
                    </w:rPr>
                  </w:pPr>
                  <w:r w:rsidRPr="00434454">
                    <w:rPr>
                      <w:sz w:val="18"/>
                      <w:szCs w:val="18"/>
                    </w:rPr>
                    <w:t>7 000 000,00</w:t>
                  </w:r>
                </w:p>
              </w:tc>
            </w:tr>
            <w:tr w:rsidR="00AE4DF9" w:rsidRPr="00837DCC" w:rsidTr="004A5E8D">
              <w:trPr>
                <w:trHeight w:val="300"/>
                <w:jc w:val="center"/>
              </w:trPr>
              <w:tc>
                <w:tcPr>
                  <w:tcW w:w="540" w:type="dxa"/>
                  <w:shd w:val="clear" w:color="auto" w:fill="auto"/>
                  <w:noWrap/>
                  <w:vAlign w:val="bottom"/>
                </w:tcPr>
                <w:p w:rsidR="00AE4DF9" w:rsidRPr="00837DCC" w:rsidRDefault="00AE4DF9" w:rsidP="000A4B56">
                  <w:pPr>
                    <w:jc w:val="right"/>
                    <w:rPr>
                      <w:color w:val="000000"/>
                      <w:sz w:val="22"/>
                      <w:szCs w:val="22"/>
                    </w:rPr>
                  </w:pPr>
                  <w:r>
                    <w:rPr>
                      <w:color w:val="000000"/>
                      <w:sz w:val="22"/>
                      <w:szCs w:val="22"/>
                    </w:rPr>
                    <w:t>3</w:t>
                  </w:r>
                </w:p>
              </w:tc>
              <w:tc>
                <w:tcPr>
                  <w:tcW w:w="4120" w:type="dxa"/>
                  <w:shd w:val="clear" w:color="auto" w:fill="auto"/>
                  <w:noWrap/>
                  <w:vAlign w:val="bottom"/>
                </w:tcPr>
                <w:p w:rsidR="00AE4DF9" w:rsidRPr="00434454" w:rsidRDefault="00AE4DF9" w:rsidP="000A4B56">
                  <w:pPr>
                    <w:rPr>
                      <w:color w:val="000000"/>
                      <w:sz w:val="18"/>
                      <w:szCs w:val="18"/>
                    </w:rPr>
                  </w:pPr>
                  <w:r w:rsidRPr="00434454">
                    <w:rPr>
                      <w:color w:val="000000"/>
                      <w:sz w:val="18"/>
                      <w:szCs w:val="18"/>
                    </w:rPr>
                    <w:t>ООО Ревякинский металлопрокатный завод</w:t>
                  </w:r>
                </w:p>
              </w:tc>
              <w:tc>
                <w:tcPr>
                  <w:tcW w:w="1474" w:type="dxa"/>
                  <w:shd w:val="clear" w:color="auto" w:fill="auto"/>
                  <w:noWrap/>
                </w:tcPr>
                <w:p w:rsidR="00AE4DF9" w:rsidRPr="00434454" w:rsidRDefault="00AE4DF9" w:rsidP="000A4B56">
                  <w:pPr>
                    <w:jc w:val="center"/>
                    <w:rPr>
                      <w:color w:val="000000"/>
                      <w:sz w:val="18"/>
                      <w:szCs w:val="18"/>
                    </w:rPr>
                  </w:pPr>
                  <w:r w:rsidRPr="00434454">
                    <w:rPr>
                      <w:color w:val="000000"/>
                      <w:sz w:val="18"/>
                      <w:szCs w:val="18"/>
                    </w:rPr>
                    <w:t>7136009356</w:t>
                  </w:r>
                </w:p>
              </w:tc>
              <w:tc>
                <w:tcPr>
                  <w:tcW w:w="2193" w:type="dxa"/>
                  <w:shd w:val="clear" w:color="auto" w:fill="auto"/>
                  <w:noWrap/>
                  <w:vAlign w:val="bottom"/>
                </w:tcPr>
                <w:p w:rsidR="00AE4DF9" w:rsidRPr="00434454" w:rsidRDefault="00AE4DF9" w:rsidP="000A4B56">
                  <w:pPr>
                    <w:jc w:val="right"/>
                    <w:rPr>
                      <w:sz w:val="18"/>
                      <w:szCs w:val="18"/>
                    </w:rPr>
                  </w:pPr>
                  <w:r w:rsidRPr="00434454">
                    <w:rPr>
                      <w:sz w:val="18"/>
                      <w:szCs w:val="18"/>
                    </w:rPr>
                    <w:t>1 617 917,00</w:t>
                  </w:r>
                </w:p>
              </w:tc>
            </w:tr>
            <w:tr w:rsidR="00AE4DF9" w:rsidRPr="00837DCC" w:rsidTr="004A5E8D">
              <w:trPr>
                <w:trHeight w:val="300"/>
                <w:jc w:val="center"/>
              </w:trPr>
              <w:tc>
                <w:tcPr>
                  <w:tcW w:w="540" w:type="dxa"/>
                  <w:shd w:val="clear" w:color="auto" w:fill="auto"/>
                  <w:noWrap/>
                  <w:vAlign w:val="bottom"/>
                </w:tcPr>
                <w:p w:rsidR="00AE4DF9" w:rsidRDefault="00AE4DF9" w:rsidP="000A4B56">
                  <w:pPr>
                    <w:jc w:val="right"/>
                    <w:rPr>
                      <w:color w:val="000000"/>
                      <w:sz w:val="22"/>
                      <w:szCs w:val="22"/>
                    </w:rPr>
                  </w:pPr>
                  <w:r>
                    <w:rPr>
                      <w:color w:val="000000"/>
                      <w:sz w:val="22"/>
                      <w:szCs w:val="22"/>
                    </w:rPr>
                    <w:t>4</w:t>
                  </w:r>
                </w:p>
              </w:tc>
              <w:tc>
                <w:tcPr>
                  <w:tcW w:w="4120" w:type="dxa"/>
                  <w:shd w:val="clear" w:color="auto" w:fill="auto"/>
                  <w:noWrap/>
                  <w:vAlign w:val="bottom"/>
                </w:tcPr>
                <w:p w:rsidR="00AE4DF9" w:rsidRPr="00434454" w:rsidRDefault="00AE4DF9" w:rsidP="000A4B56">
                  <w:pPr>
                    <w:rPr>
                      <w:color w:val="000000"/>
                      <w:sz w:val="18"/>
                      <w:szCs w:val="18"/>
                    </w:rPr>
                  </w:pPr>
                  <w:r w:rsidRPr="00434454">
                    <w:rPr>
                      <w:color w:val="000000"/>
                      <w:sz w:val="18"/>
                      <w:szCs w:val="18"/>
                    </w:rPr>
                    <w:t>ООО Авантаж</w:t>
                  </w:r>
                </w:p>
              </w:tc>
              <w:tc>
                <w:tcPr>
                  <w:tcW w:w="1474" w:type="dxa"/>
                  <w:shd w:val="clear" w:color="auto" w:fill="auto"/>
                  <w:noWrap/>
                </w:tcPr>
                <w:p w:rsidR="00AE4DF9" w:rsidRPr="00434454" w:rsidRDefault="00AE4DF9" w:rsidP="000A4B56">
                  <w:pPr>
                    <w:jc w:val="center"/>
                    <w:rPr>
                      <w:color w:val="000000"/>
                      <w:sz w:val="18"/>
                      <w:szCs w:val="18"/>
                    </w:rPr>
                  </w:pPr>
                  <w:r w:rsidRPr="00434454">
                    <w:rPr>
                      <w:color w:val="000000"/>
                      <w:sz w:val="18"/>
                      <w:szCs w:val="18"/>
                    </w:rPr>
                    <w:t>7705946150</w:t>
                  </w:r>
                </w:p>
              </w:tc>
              <w:tc>
                <w:tcPr>
                  <w:tcW w:w="2193" w:type="dxa"/>
                  <w:shd w:val="clear" w:color="auto" w:fill="auto"/>
                  <w:noWrap/>
                  <w:vAlign w:val="bottom"/>
                </w:tcPr>
                <w:p w:rsidR="00AE4DF9" w:rsidRPr="00434454" w:rsidRDefault="00AE4DF9" w:rsidP="000A4B56">
                  <w:pPr>
                    <w:jc w:val="right"/>
                    <w:rPr>
                      <w:sz w:val="18"/>
                      <w:szCs w:val="18"/>
                    </w:rPr>
                  </w:pPr>
                  <w:r w:rsidRPr="00434454">
                    <w:rPr>
                      <w:sz w:val="18"/>
                      <w:szCs w:val="18"/>
                    </w:rPr>
                    <w:t>758 818,60</w:t>
                  </w:r>
                </w:p>
              </w:tc>
            </w:tr>
            <w:tr w:rsidR="00AE4DF9" w:rsidRPr="00837DCC" w:rsidTr="004A5E8D">
              <w:trPr>
                <w:trHeight w:val="300"/>
                <w:jc w:val="center"/>
              </w:trPr>
              <w:tc>
                <w:tcPr>
                  <w:tcW w:w="540" w:type="dxa"/>
                  <w:shd w:val="clear" w:color="auto" w:fill="auto"/>
                  <w:noWrap/>
                  <w:vAlign w:val="bottom"/>
                </w:tcPr>
                <w:p w:rsidR="00AE4DF9" w:rsidRDefault="00AE4DF9" w:rsidP="000A4B56">
                  <w:pPr>
                    <w:jc w:val="right"/>
                    <w:rPr>
                      <w:color w:val="000000"/>
                      <w:sz w:val="22"/>
                      <w:szCs w:val="22"/>
                    </w:rPr>
                  </w:pPr>
                  <w:r>
                    <w:rPr>
                      <w:color w:val="000000"/>
                      <w:sz w:val="22"/>
                      <w:szCs w:val="22"/>
                    </w:rPr>
                    <w:t>5</w:t>
                  </w:r>
                </w:p>
              </w:tc>
              <w:tc>
                <w:tcPr>
                  <w:tcW w:w="4120" w:type="dxa"/>
                  <w:shd w:val="clear" w:color="auto" w:fill="auto"/>
                  <w:noWrap/>
                  <w:vAlign w:val="bottom"/>
                </w:tcPr>
                <w:p w:rsidR="00AE4DF9" w:rsidRPr="00434454" w:rsidRDefault="00AE4DF9" w:rsidP="000A4B56">
                  <w:pPr>
                    <w:rPr>
                      <w:color w:val="000000"/>
                      <w:sz w:val="18"/>
                      <w:szCs w:val="18"/>
                    </w:rPr>
                  </w:pPr>
                  <w:r w:rsidRPr="00434454">
                    <w:rPr>
                      <w:color w:val="000000"/>
                      <w:sz w:val="18"/>
                      <w:szCs w:val="18"/>
                    </w:rPr>
                    <w:t>ООО Алютерра СК</w:t>
                  </w:r>
                </w:p>
              </w:tc>
              <w:tc>
                <w:tcPr>
                  <w:tcW w:w="1474" w:type="dxa"/>
                  <w:shd w:val="clear" w:color="auto" w:fill="auto"/>
                  <w:noWrap/>
                </w:tcPr>
                <w:p w:rsidR="00AE4DF9" w:rsidRPr="00434454" w:rsidRDefault="00AE4DF9" w:rsidP="000A4B56">
                  <w:pPr>
                    <w:jc w:val="center"/>
                    <w:rPr>
                      <w:color w:val="000000"/>
                      <w:sz w:val="18"/>
                      <w:szCs w:val="18"/>
                    </w:rPr>
                  </w:pPr>
                  <w:r w:rsidRPr="00434454">
                    <w:rPr>
                      <w:color w:val="000000"/>
                      <w:sz w:val="18"/>
                      <w:szCs w:val="18"/>
                    </w:rPr>
                    <w:t>7716600393</w:t>
                  </w:r>
                </w:p>
              </w:tc>
              <w:tc>
                <w:tcPr>
                  <w:tcW w:w="2193" w:type="dxa"/>
                  <w:shd w:val="clear" w:color="auto" w:fill="auto"/>
                  <w:noWrap/>
                  <w:vAlign w:val="bottom"/>
                </w:tcPr>
                <w:p w:rsidR="00AE4DF9" w:rsidRPr="00434454" w:rsidRDefault="00AE4DF9" w:rsidP="000A4B56">
                  <w:pPr>
                    <w:jc w:val="right"/>
                    <w:rPr>
                      <w:color w:val="000000"/>
                      <w:sz w:val="18"/>
                      <w:szCs w:val="18"/>
                    </w:rPr>
                  </w:pPr>
                  <w:r w:rsidRPr="00434454">
                    <w:rPr>
                      <w:color w:val="000000"/>
                      <w:sz w:val="18"/>
                      <w:szCs w:val="18"/>
                    </w:rPr>
                    <w:t>255 481 037,72</w:t>
                  </w:r>
                </w:p>
              </w:tc>
            </w:tr>
            <w:tr w:rsidR="00AE4DF9" w:rsidRPr="00837DCC" w:rsidTr="004A5E8D">
              <w:trPr>
                <w:trHeight w:val="300"/>
                <w:jc w:val="center"/>
              </w:trPr>
              <w:tc>
                <w:tcPr>
                  <w:tcW w:w="540" w:type="dxa"/>
                  <w:shd w:val="clear" w:color="auto" w:fill="auto"/>
                  <w:noWrap/>
                  <w:vAlign w:val="bottom"/>
                </w:tcPr>
                <w:p w:rsidR="00AE4DF9" w:rsidRDefault="00AE4DF9" w:rsidP="000A4B56">
                  <w:pPr>
                    <w:jc w:val="right"/>
                    <w:rPr>
                      <w:color w:val="000000"/>
                      <w:sz w:val="22"/>
                      <w:szCs w:val="22"/>
                    </w:rPr>
                  </w:pPr>
                  <w:r>
                    <w:rPr>
                      <w:color w:val="000000"/>
                      <w:sz w:val="22"/>
                      <w:szCs w:val="22"/>
                    </w:rPr>
                    <w:t>6</w:t>
                  </w:r>
                </w:p>
              </w:tc>
              <w:tc>
                <w:tcPr>
                  <w:tcW w:w="4120" w:type="dxa"/>
                  <w:shd w:val="clear" w:color="auto" w:fill="auto"/>
                  <w:noWrap/>
                  <w:vAlign w:val="bottom"/>
                </w:tcPr>
                <w:p w:rsidR="00AE4DF9" w:rsidRPr="00434454" w:rsidRDefault="00AE4DF9" w:rsidP="000A4B56">
                  <w:pPr>
                    <w:rPr>
                      <w:color w:val="000000"/>
                      <w:sz w:val="18"/>
                      <w:szCs w:val="18"/>
                    </w:rPr>
                  </w:pPr>
                  <w:r w:rsidRPr="00434454">
                    <w:rPr>
                      <w:color w:val="000000"/>
                      <w:sz w:val="18"/>
                      <w:szCs w:val="18"/>
                    </w:rPr>
                    <w:t>ООО Климатические системы</w:t>
                  </w:r>
                </w:p>
              </w:tc>
              <w:tc>
                <w:tcPr>
                  <w:tcW w:w="1474" w:type="dxa"/>
                  <w:shd w:val="clear" w:color="auto" w:fill="auto"/>
                  <w:noWrap/>
                </w:tcPr>
                <w:p w:rsidR="00AE4DF9" w:rsidRPr="00434454" w:rsidRDefault="00AE4DF9" w:rsidP="000A4B56">
                  <w:pPr>
                    <w:jc w:val="center"/>
                    <w:rPr>
                      <w:color w:val="000000"/>
                      <w:sz w:val="18"/>
                      <w:szCs w:val="18"/>
                    </w:rPr>
                  </w:pPr>
                  <w:r w:rsidRPr="00434454">
                    <w:rPr>
                      <w:color w:val="000000"/>
                      <w:sz w:val="18"/>
                      <w:szCs w:val="18"/>
                    </w:rPr>
                    <w:t>2315056018</w:t>
                  </w:r>
                </w:p>
              </w:tc>
              <w:tc>
                <w:tcPr>
                  <w:tcW w:w="2193" w:type="dxa"/>
                  <w:shd w:val="clear" w:color="auto" w:fill="auto"/>
                  <w:noWrap/>
                  <w:vAlign w:val="bottom"/>
                </w:tcPr>
                <w:p w:rsidR="00AE4DF9" w:rsidRPr="00434454" w:rsidRDefault="00AE4DF9" w:rsidP="000A4B56">
                  <w:pPr>
                    <w:jc w:val="right"/>
                    <w:rPr>
                      <w:color w:val="000000"/>
                      <w:sz w:val="18"/>
                      <w:szCs w:val="18"/>
                    </w:rPr>
                  </w:pPr>
                  <w:r w:rsidRPr="00434454">
                    <w:rPr>
                      <w:color w:val="000000"/>
                      <w:sz w:val="18"/>
                      <w:szCs w:val="18"/>
                    </w:rPr>
                    <w:t>60 508 188,85</w:t>
                  </w:r>
                </w:p>
              </w:tc>
            </w:tr>
          </w:tbl>
          <w:p w:rsidR="00E465AD" w:rsidRPr="00084013" w:rsidRDefault="00E465AD" w:rsidP="00E465AD">
            <w:pPr>
              <w:spacing w:before="40"/>
              <w:jc w:val="both"/>
            </w:pPr>
            <w:bookmarkStart w:id="0" w:name="_GoBack"/>
            <w:bookmarkEnd w:id="0"/>
          </w:p>
        </w:tc>
      </w:tr>
      <w:tr w:rsidR="00824788" w:rsidRPr="00084013" w:rsidTr="00824788">
        <w:trPr>
          <w:gridAfter w:val="2"/>
          <w:wAfter w:w="92" w:type="dxa"/>
          <w:trHeight w:val="336"/>
        </w:trPr>
        <w:tc>
          <w:tcPr>
            <w:tcW w:w="10349" w:type="dxa"/>
            <w:gridSpan w:val="5"/>
          </w:tcPr>
          <w:p w:rsidR="00824788" w:rsidRDefault="00824788" w:rsidP="00E465AD">
            <w:pPr>
              <w:spacing w:before="40"/>
              <w:ind w:left="567"/>
              <w:jc w:val="both"/>
              <w:rPr>
                <w:lang w:eastAsia="ru-RU"/>
              </w:rPr>
            </w:pPr>
          </w:p>
          <w:p w:rsidR="00824788" w:rsidRDefault="00824788" w:rsidP="000449EE">
            <w:pPr>
              <w:numPr>
                <w:ilvl w:val="1"/>
                <w:numId w:val="1"/>
              </w:numPr>
              <w:spacing w:before="40"/>
              <w:jc w:val="both"/>
              <w:rPr>
                <w:lang w:eastAsia="ru-RU"/>
              </w:rPr>
            </w:pPr>
            <w:r>
              <w:rPr>
                <w:sz w:val="22"/>
                <w:szCs w:val="22"/>
                <w:lang w:eastAsia="ru-RU"/>
              </w:rPr>
              <w:t>Права требования к Должникам, указанным в п. 2.1 Договора</w:t>
            </w:r>
            <w:r w:rsidRPr="00F12949">
              <w:rPr>
                <w:sz w:val="22"/>
                <w:szCs w:val="22"/>
                <w:lang w:eastAsia="ru-RU"/>
              </w:rPr>
              <w:t xml:space="preserve">, возникли из </w:t>
            </w:r>
            <w:r>
              <w:rPr>
                <w:sz w:val="22"/>
                <w:szCs w:val="22"/>
                <w:lang w:eastAsia="ru-RU"/>
              </w:rPr>
              <w:t>Договоров</w:t>
            </w:r>
            <w:r w:rsidRPr="00F12949">
              <w:rPr>
                <w:sz w:val="22"/>
                <w:szCs w:val="22"/>
                <w:lang w:eastAsia="ru-RU"/>
              </w:rPr>
              <w:t>, согласно Приложению №1</w:t>
            </w:r>
            <w:r>
              <w:rPr>
                <w:sz w:val="22"/>
                <w:szCs w:val="22"/>
                <w:lang w:eastAsia="ru-RU"/>
              </w:rPr>
              <w:t>;</w:t>
            </w:r>
          </w:p>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иных лиц.</w:t>
            </w:r>
          </w:p>
        </w:tc>
      </w:tr>
      <w:tr w:rsidR="00824788" w:rsidRPr="00084013" w:rsidTr="00824788">
        <w:trPr>
          <w:gridAfter w:val="2"/>
          <w:wAfter w:w="92" w:type="dxa"/>
          <w:trHeight w:val="336"/>
        </w:trPr>
        <w:tc>
          <w:tcPr>
            <w:tcW w:w="10349" w:type="dxa"/>
            <w:gridSpan w:val="5"/>
          </w:tcPr>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tc>
      </w:tr>
      <w:tr w:rsidR="00824788" w:rsidRPr="00084013" w:rsidTr="00824788">
        <w:trPr>
          <w:gridAfter w:val="2"/>
          <w:wAfter w:w="92" w:type="dxa"/>
          <w:trHeight w:val="401"/>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Права и обязанности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 xml:space="preserve">Цедент обязуется: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tc>
      </w:tr>
      <w:tr w:rsidR="00824788" w:rsidRPr="00084013" w:rsidTr="00824788">
        <w:trPr>
          <w:gridAfter w:val="2"/>
          <w:wAfter w:w="92" w:type="dxa"/>
        </w:trPr>
        <w:tc>
          <w:tcPr>
            <w:tcW w:w="10349" w:type="dxa"/>
            <w:gridSpan w:val="5"/>
          </w:tcPr>
          <w:p w:rsidR="00824788" w:rsidRPr="00084013" w:rsidRDefault="00824788" w:rsidP="007668C2">
            <w:pPr>
              <w:numPr>
                <w:ilvl w:val="2"/>
                <w:numId w:val="1"/>
              </w:numPr>
              <w:spacing w:before="40"/>
              <w:jc w:val="both"/>
              <w:rPr>
                <w:lang w:eastAsia="ru-RU"/>
              </w:rPr>
            </w:pPr>
            <w:r w:rsidRPr="00084013">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недействительность переданных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подлинность и достоверность каждого из передаваемых в рамках Договора документов;</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Цедент имеет право:</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rPr>
              <w:t>требовать от Цессионария оплаты стоимости уступки Прав требования в порядке, размере и сроки, согласованные Сторонами в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Цессионарий обязуется: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оплатить уступку Прав требования в размере и на условиях, установленных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Del="00BF76F2" w:rsidRDefault="00824788" w:rsidP="000449EE">
            <w:pPr>
              <w:numPr>
                <w:ilvl w:val="1"/>
                <w:numId w:val="1"/>
              </w:numPr>
              <w:spacing w:before="40"/>
              <w:jc w:val="both"/>
              <w:rPr>
                <w:lang w:eastAsia="ru-RU"/>
              </w:rPr>
            </w:pPr>
            <w:r w:rsidRPr="00084013">
              <w:rPr>
                <w:sz w:val="22"/>
                <w:szCs w:val="22"/>
                <w:lang w:eastAsia="ru-RU"/>
              </w:rPr>
              <w:t>Цессионарий вправе:</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передачи всех документов, удостоверяющих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информации о возможных возражениях Должников против прав требования, а также иной информации, имеющей существенное значение для реализации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Гарантии и заверения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lang w:eastAsia="ru-RU"/>
              </w:rPr>
              <w:t>Цедент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действительность долгового обязательства (Прав требований) </w:t>
            </w:r>
            <w:r w:rsidRPr="00084013">
              <w:rPr>
                <w:sz w:val="22"/>
                <w:szCs w:val="22"/>
                <w:lang w:eastAsia="ru-RU"/>
              </w:rPr>
              <w:t>Должников</w:t>
            </w:r>
            <w:r w:rsidRPr="00084013">
              <w:rPr>
                <w:sz w:val="22"/>
                <w:szCs w:val="22"/>
              </w:rPr>
              <w:t>, а также законность совершения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отсутствие между ним и </w:t>
            </w:r>
            <w:r w:rsidRPr="00084013">
              <w:rPr>
                <w:sz w:val="22"/>
                <w:szCs w:val="22"/>
                <w:lang w:eastAsia="ru-RU"/>
              </w:rPr>
              <w:t>Должниками</w:t>
            </w:r>
            <w:r w:rsidRPr="00084013">
              <w:rPr>
                <w:sz w:val="22"/>
                <w:szCs w:val="22"/>
              </w:rPr>
              <w:t xml:space="preserve"> соглашений и/или иных имеющих юридическую силу документов, препятствующих совершению уступки Прав требования, или устанавливающих запрет на совершение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lastRenderedPageBreak/>
              <w:t xml:space="preserve">уведомление Цессионария о возможных возражениях </w:t>
            </w:r>
            <w:r w:rsidRPr="00084013">
              <w:rPr>
                <w:sz w:val="22"/>
                <w:szCs w:val="22"/>
                <w:lang w:eastAsia="ru-RU"/>
              </w:rPr>
              <w:t>Должников</w:t>
            </w:r>
            <w:r w:rsidRPr="00084013">
              <w:rPr>
                <w:sz w:val="22"/>
                <w:szCs w:val="22"/>
              </w:rPr>
              <w:t xml:space="preserve"> против требований Цедента, а также о любых утраченных документах, относящихся к уступаемым Правам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что заключение настоящего Договора не является для него сделкой, совершенной под влиянием заблуждения, вследствие стечения тяжелых обстоятельств на крайне невыгодных условиях;</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84013">
              <w:rPr>
                <w:sz w:val="22"/>
                <w:szCs w:val="22"/>
                <w:lang w:eastAsia="ru-RU"/>
              </w:rPr>
              <w:t>Должникам</w:t>
            </w:r>
            <w:r w:rsidRPr="00084013">
              <w:rPr>
                <w:sz w:val="22"/>
                <w:szCs w:val="22"/>
              </w:rPr>
              <w:t>.</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Цедента, совершенных им в предполагаемое исполнение указанных договоров. Об основаниях признания договоров незаключенными или недействительными на дату заключения договора Цеденту не известны.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jc w:val="both"/>
            </w:pPr>
            <w:r w:rsidRPr="00084013">
              <w:rPr>
                <w:sz w:val="22"/>
                <w:szCs w:val="22"/>
              </w:rPr>
              <w:t>Цессионарий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полную оплату совершенной уступки прав требования, на условиях, установленных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соблюдение всех прав Цедента в рамках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полное, исчерпывающее и достаточное изучение оснований возникновения Прав требования Цедента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tc>
      </w:tr>
      <w:tr w:rsidR="00824788" w:rsidRPr="00084013" w:rsidTr="00824788">
        <w:trPr>
          <w:gridAfter w:val="2"/>
          <w:wAfter w:w="92" w:type="dxa"/>
          <w:trHeight w:val="372"/>
        </w:trPr>
        <w:tc>
          <w:tcPr>
            <w:tcW w:w="10349" w:type="dxa"/>
            <w:gridSpan w:val="5"/>
          </w:tcPr>
          <w:p w:rsidR="00824788" w:rsidRPr="00084013" w:rsidDel="005A3017" w:rsidRDefault="00824788" w:rsidP="000449EE">
            <w:pPr>
              <w:keepNext/>
              <w:numPr>
                <w:ilvl w:val="0"/>
                <w:numId w:val="1"/>
              </w:numPr>
              <w:spacing w:before="240"/>
              <w:jc w:val="center"/>
              <w:rPr>
                <w:b/>
              </w:rPr>
            </w:pPr>
            <w:r w:rsidRPr="00084013">
              <w:rPr>
                <w:b/>
                <w:sz w:val="22"/>
                <w:szCs w:val="22"/>
              </w:rPr>
              <w:t>Порядок исполнения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Цессионарий производит оплату Стоимости уступки Прав требования в соответствии со статьей 6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 xml:space="preserve">В течение 20 (двадцати) рабочих дней </w:t>
            </w:r>
            <w:r w:rsidRPr="00084013">
              <w:rPr>
                <w:sz w:val="22"/>
                <w:szCs w:val="22"/>
                <w:lang w:eastAsia="ru-RU"/>
              </w:rPr>
              <w:t>с момента поступления денежных средств на  счет Цедента, указанный в статье 13 настоящего Договора, в соответствии со статьей 6 настоящего Договора</w:t>
            </w:r>
            <w:r w:rsidRPr="00084013">
              <w:rPr>
                <w:sz w:val="22"/>
                <w:szCs w:val="22"/>
              </w:rPr>
              <w:t xml:space="preserve">, Цедент уведомляет </w:t>
            </w:r>
            <w:r w:rsidRPr="00084013">
              <w:rPr>
                <w:sz w:val="22"/>
                <w:szCs w:val="22"/>
                <w:lang w:eastAsia="ru-RU"/>
              </w:rPr>
              <w:t>Должников</w:t>
            </w:r>
            <w:r w:rsidRPr="00084013">
              <w:rPr>
                <w:sz w:val="22"/>
                <w:szCs w:val="22"/>
              </w:rPr>
              <w:t xml:space="preserve"> о состоявшейся уступке Прав требования. Уведомление </w:t>
            </w:r>
            <w:r w:rsidRPr="00084013">
              <w:rPr>
                <w:sz w:val="22"/>
                <w:szCs w:val="22"/>
                <w:lang w:eastAsia="ru-RU"/>
              </w:rPr>
              <w:t>Должников</w:t>
            </w:r>
            <w:r w:rsidRPr="00084013">
              <w:rPr>
                <w:sz w:val="22"/>
                <w:szCs w:val="22"/>
              </w:rPr>
              <w:t xml:space="preserve"> оформляется на бланке Цедента и содержит следующие обязательные реквизиты, элементы содержания и приложения:</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дату уведомления;</w:t>
            </w:r>
          </w:p>
        </w:tc>
      </w:tr>
      <w:tr w:rsidR="00824788" w:rsidRPr="00084013" w:rsidTr="00824788">
        <w:trPr>
          <w:gridAfter w:val="2"/>
          <w:wAfter w:w="92" w:type="dxa"/>
          <w:trHeight w:val="372"/>
        </w:trPr>
        <w:tc>
          <w:tcPr>
            <w:tcW w:w="10349" w:type="dxa"/>
            <w:gridSpan w:val="5"/>
          </w:tcPr>
          <w:p w:rsidR="00824788" w:rsidRPr="00084013" w:rsidRDefault="00824788" w:rsidP="00941691">
            <w:pPr>
              <w:numPr>
                <w:ilvl w:val="2"/>
                <w:numId w:val="1"/>
              </w:numPr>
              <w:jc w:val="both"/>
            </w:pPr>
            <w:r w:rsidRPr="00084013">
              <w:rPr>
                <w:sz w:val="22"/>
                <w:szCs w:val="22"/>
              </w:rPr>
              <w:t xml:space="preserve">тему: «Уведомление о состоявшейся уступке прав требования (цессии) по </w:t>
            </w:r>
            <w:r w:rsidRPr="00084013">
              <w:rPr>
                <w:sz w:val="22"/>
                <w:szCs w:val="22"/>
                <w:lang w:eastAsia="ru-RU"/>
              </w:rPr>
              <w:t xml:space="preserve">Договору об уступке прав требования (цессии) от </w:t>
            </w:r>
            <w:r w:rsidR="00941691">
              <w:rPr>
                <w:sz w:val="22"/>
                <w:szCs w:val="22"/>
                <w:lang w:eastAsia="ru-RU"/>
              </w:rPr>
              <w:t>«___»_______2017</w:t>
            </w:r>
            <w:r w:rsidRPr="00084013">
              <w:rPr>
                <w:sz w:val="22"/>
                <w:szCs w:val="22"/>
                <w:lang w:eastAsia="ru-RU"/>
              </w:rPr>
              <w:t xml:space="preserve"> г.</w:t>
            </w:r>
            <w:r w:rsidRPr="00084013">
              <w:rPr>
                <w:sz w:val="22"/>
                <w:szCs w:val="22"/>
              </w:rPr>
              <w:t>»;</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 xml:space="preserve">произвольный текст, указывающий на совершение Цедентом и Цессионарием сделки по уступке Прав требования; </w:t>
            </w:r>
          </w:p>
        </w:tc>
      </w:tr>
      <w:tr w:rsidR="00824788" w:rsidRPr="00084013" w:rsidTr="00824788">
        <w:trPr>
          <w:gridAfter w:val="2"/>
          <w:wAfter w:w="92" w:type="dxa"/>
          <w:trHeight w:val="372"/>
        </w:trPr>
        <w:tc>
          <w:tcPr>
            <w:tcW w:w="10349" w:type="dxa"/>
            <w:gridSpan w:val="5"/>
          </w:tcPr>
          <w:p w:rsidR="00824788" w:rsidRPr="00084013" w:rsidRDefault="00824788" w:rsidP="009072DC">
            <w:pPr>
              <w:numPr>
                <w:ilvl w:val="2"/>
                <w:numId w:val="1"/>
              </w:numPr>
              <w:jc w:val="both"/>
            </w:pPr>
            <w:r w:rsidRPr="00084013">
              <w:rPr>
                <w:sz w:val="22"/>
                <w:szCs w:val="22"/>
              </w:rPr>
              <w:t>ссылку на настоящий Договор, с указанием даты совершения, сведений о Цессионарии (Ф.И.О., место регистрации);</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подпись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оттиск печати Цедента.</w:t>
            </w:r>
          </w:p>
        </w:tc>
      </w:tr>
      <w:tr w:rsidR="00824788" w:rsidRPr="00084013" w:rsidTr="00824788">
        <w:trPr>
          <w:gridAfter w:val="2"/>
          <w:wAfter w:w="92" w:type="dxa"/>
          <w:trHeight w:val="372"/>
        </w:trPr>
        <w:tc>
          <w:tcPr>
            <w:tcW w:w="10349" w:type="dxa"/>
            <w:gridSpan w:val="5"/>
          </w:tcPr>
          <w:p w:rsidR="00824788" w:rsidRPr="00084013" w:rsidRDefault="00824788" w:rsidP="00C4595E">
            <w:pPr>
              <w:pStyle w:val="a6"/>
              <w:numPr>
                <w:ilvl w:val="1"/>
                <w:numId w:val="2"/>
              </w:numPr>
              <w:tabs>
                <w:tab w:val="clear" w:pos="360"/>
                <w:tab w:val="num" w:pos="601"/>
              </w:tabs>
              <w:ind w:left="601" w:hanging="601"/>
              <w:jc w:val="both"/>
            </w:pPr>
            <w:r w:rsidRPr="00084013">
              <w:rPr>
                <w:sz w:val="22"/>
                <w:szCs w:val="22"/>
              </w:rPr>
              <w:t xml:space="preserve">В течение 10 (десяти) рабочих дней </w:t>
            </w:r>
            <w:r w:rsidRPr="00084013">
              <w:rPr>
                <w:sz w:val="22"/>
                <w:szCs w:val="22"/>
                <w:lang w:eastAsia="ru-RU"/>
              </w:rPr>
              <w:t xml:space="preserve">с момента подписания настоящего Договора </w:t>
            </w:r>
            <w:r w:rsidRPr="00084013">
              <w:rPr>
                <w:sz w:val="22"/>
                <w:szCs w:val="22"/>
              </w:rPr>
              <w:t xml:space="preserve">Цедент передаёт Цессионарию полный комплект документов, подтверждающих Права требования Цедента к </w:t>
            </w:r>
            <w:r w:rsidRPr="00084013">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84013">
              <w:rPr>
                <w:sz w:val="22"/>
                <w:szCs w:val="22"/>
              </w:rPr>
              <w:t xml:space="preserve">. </w:t>
            </w:r>
            <w:r w:rsidRPr="00084013">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1"/>
                <w:numId w:val="2"/>
              </w:numPr>
              <w:tabs>
                <w:tab w:val="clear" w:pos="360"/>
                <w:tab w:val="num" w:pos="601"/>
                <w:tab w:val="num" w:pos="650"/>
              </w:tabs>
              <w:ind w:left="650" w:hanging="650"/>
              <w:jc w:val="both"/>
            </w:pPr>
            <w:r w:rsidRPr="00084013">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дней с даты получения уведомления от Цессионария. </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2"/>
              </w:numPr>
              <w:tabs>
                <w:tab w:val="clear" w:pos="360"/>
                <w:tab w:val="num" w:pos="650"/>
              </w:tabs>
              <w:ind w:left="650" w:hanging="650"/>
              <w:jc w:val="both"/>
            </w:pPr>
            <w:r w:rsidRPr="00084013">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2"/>
                <w:numId w:val="2"/>
              </w:numPr>
              <w:jc w:val="both"/>
            </w:pPr>
            <w:r w:rsidRPr="00084013">
              <w:rPr>
                <w:sz w:val="22"/>
                <w:szCs w:val="22"/>
              </w:rPr>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2"/>
              </w:numPr>
              <w:jc w:val="both"/>
            </w:pPr>
            <w:r w:rsidRPr="00084013">
              <w:rPr>
                <w:sz w:val="22"/>
                <w:szCs w:val="22"/>
              </w:rPr>
              <w:t>для Цессионария – в полной оплате Стоимости уступки прав требования.</w:t>
            </w:r>
          </w:p>
        </w:tc>
      </w:tr>
      <w:tr w:rsidR="00824788" w:rsidRPr="00084013" w:rsidTr="00824788">
        <w:trPr>
          <w:gridAfter w:val="2"/>
          <w:wAfter w:w="92" w:type="dxa"/>
          <w:trHeight w:val="372"/>
        </w:trPr>
        <w:tc>
          <w:tcPr>
            <w:tcW w:w="10349" w:type="dxa"/>
            <w:gridSpan w:val="5"/>
          </w:tcPr>
          <w:p w:rsidR="00824788" w:rsidRPr="00084013" w:rsidRDefault="00824788" w:rsidP="007668C2">
            <w:pPr>
              <w:numPr>
                <w:ilvl w:val="1"/>
                <w:numId w:val="2"/>
              </w:numPr>
              <w:tabs>
                <w:tab w:val="clear" w:pos="360"/>
                <w:tab w:val="num" w:pos="650"/>
              </w:tabs>
              <w:ind w:left="650" w:hanging="650"/>
              <w:jc w:val="both"/>
            </w:pPr>
            <w:r w:rsidRPr="00084013">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tc>
      </w:tr>
      <w:tr w:rsidR="00824788" w:rsidRPr="00084013" w:rsidTr="00824788">
        <w:trPr>
          <w:gridAfter w:val="2"/>
          <w:wAfter w:w="92" w:type="dxa"/>
          <w:trHeight w:val="372"/>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Порядок проведения расчетов</w:t>
            </w:r>
          </w:p>
        </w:tc>
      </w:tr>
      <w:tr w:rsidR="00824788" w:rsidRPr="00084013" w:rsidTr="00824788">
        <w:trPr>
          <w:gridAfter w:val="2"/>
          <w:wAfter w:w="92" w:type="dxa"/>
          <w:trHeight w:val="372"/>
        </w:trPr>
        <w:tc>
          <w:tcPr>
            <w:tcW w:w="10349" w:type="dxa"/>
            <w:gridSpan w:val="5"/>
          </w:tcPr>
          <w:p w:rsidR="00824788" w:rsidRPr="00084013" w:rsidRDefault="00824788" w:rsidP="005E4675">
            <w:pPr>
              <w:numPr>
                <w:ilvl w:val="1"/>
                <w:numId w:val="1"/>
              </w:numPr>
              <w:spacing w:before="40"/>
              <w:jc w:val="both"/>
              <w:rPr>
                <w:spacing w:val="1"/>
              </w:rPr>
            </w:pPr>
            <w:r w:rsidRPr="00084013">
              <w:rPr>
                <w:spacing w:val="1"/>
                <w:sz w:val="22"/>
                <w:szCs w:val="22"/>
              </w:rPr>
              <w:t xml:space="preserve">За уступку Прав требования Цессионарий выплачивает Цеденту денежную сумму в размере </w:t>
            </w:r>
            <w:r>
              <w:rPr>
                <w:sz w:val="22"/>
                <w:szCs w:val="22"/>
              </w:rPr>
              <w:lastRenderedPageBreak/>
              <w:t>____________________________________</w:t>
            </w:r>
            <w:r w:rsidRPr="00084013">
              <w:rPr>
                <w:spacing w:val="1"/>
                <w:sz w:val="22"/>
                <w:szCs w:val="22"/>
              </w:rPr>
              <w:t xml:space="preserve"> (Стоимость уступки прав требования</w:t>
            </w:r>
            <w:r w:rsidRPr="005E4675">
              <w:rPr>
                <w:spacing w:val="1"/>
                <w:sz w:val="22"/>
                <w:szCs w:val="22"/>
              </w:rPr>
              <w:t>) без НДС, в связи с отсутствием налогооблагаемой базы.</w:t>
            </w:r>
          </w:p>
        </w:tc>
      </w:tr>
      <w:tr w:rsidR="00824788" w:rsidRPr="00084013" w:rsidTr="00824788">
        <w:trPr>
          <w:gridAfter w:val="2"/>
          <w:wAfter w:w="92" w:type="dxa"/>
          <w:trHeight w:val="372"/>
        </w:trPr>
        <w:tc>
          <w:tcPr>
            <w:tcW w:w="10349" w:type="dxa"/>
            <w:gridSpan w:val="5"/>
          </w:tcPr>
          <w:p w:rsidR="00824788" w:rsidRPr="00084013" w:rsidRDefault="00824788" w:rsidP="000471A6">
            <w:pPr>
              <w:numPr>
                <w:ilvl w:val="1"/>
                <w:numId w:val="1"/>
              </w:numPr>
              <w:spacing w:before="40"/>
              <w:jc w:val="both"/>
              <w:rPr>
                <w:spacing w:val="1"/>
              </w:rPr>
            </w:pPr>
            <w:r w:rsidRPr="00084013">
              <w:rPr>
                <w:spacing w:val="1"/>
                <w:sz w:val="22"/>
                <w:szCs w:val="22"/>
              </w:rPr>
              <w:lastRenderedPageBreak/>
              <w:t xml:space="preserve">До заключения настоящего Договора для участия в торгах по продаже имущества Прав требования Цессионарий платёжным поручением № </w:t>
            </w:r>
            <w:r>
              <w:rPr>
                <w:spacing w:val="1"/>
                <w:sz w:val="22"/>
                <w:szCs w:val="22"/>
              </w:rPr>
              <w:t>___</w:t>
            </w:r>
            <w:r w:rsidRPr="00084013">
              <w:rPr>
                <w:spacing w:val="1"/>
                <w:sz w:val="22"/>
                <w:szCs w:val="22"/>
              </w:rPr>
              <w:t xml:space="preserve"> от «</w:t>
            </w:r>
            <w:r>
              <w:rPr>
                <w:spacing w:val="1"/>
                <w:sz w:val="22"/>
                <w:szCs w:val="22"/>
              </w:rPr>
              <w:t>__</w:t>
            </w:r>
            <w:r w:rsidRPr="00084013">
              <w:rPr>
                <w:spacing w:val="1"/>
                <w:sz w:val="22"/>
                <w:szCs w:val="22"/>
              </w:rPr>
              <w:t xml:space="preserve">» </w:t>
            </w:r>
            <w:r>
              <w:rPr>
                <w:spacing w:val="1"/>
                <w:sz w:val="22"/>
                <w:szCs w:val="22"/>
              </w:rPr>
              <w:t>________</w:t>
            </w:r>
            <w:r w:rsidRPr="00084013">
              <w:rPr>
                <w:spacing w:val="1"/>
                <w:sz w:val="22"/>
                <w:szCs w:val="22"/>
              </w:rPr>
              <w:t>201</w:t>
            </w:r>
            <w:r w:rsidR="00825758">
              <w:rPr>
                <w:spacing w:val="1"/>
                <w:sz w:val="22"/>
                <w:szCs w:val="22"/>
              </w:rPr>
              <w:t>7</w:t>
            </w:r>
            <w:r w:rsidRPr="00084013">
              <w:rPr>
                <w:spacing w:val="1"/>
                <w:sz w:val="22"/>
                <w:szCs w:val="22"/>
              </w:rPr>
              <w:t xml:space="preserve"> года на расчётный счёт Организатора торгов перечислил денежные средства в размере </w:t>
            </w:r>
            <w:r>
              <w:rPr>
                <w:spacing w:val="1"/>
                <w:sz w:val="22"/>
                <w:szCs w:val="22"/>
              </w:rPr>
              <w:t>____________________</w:t>
            </w:r>
            <w:r w:rsidRPr="00084013">
              <w:rPr>
                <w:spacing w:val="1"/>
                <w:sz w:val="22"/>
                <w:szCs w:val="22"/>
              </w:rPr>
              <w:t xml:space="preserve"> в качестве задатка. Указанный в настоящем пункте задаток засчитывается в счёт оплаты Стоимости уступки прав требования.</w:t>
            </w:r>
          </w:p>
          <w:p w:rsidR="00824788" w:rsidRPr="00084013" w:rsidRDefault="00824788" w:rsidP="005E4675">
            <w:pPr>
              <w:numPr>
                <w:ilvl w:val="1"/>
                <w:numId w:val="1"/>
              </w:numPr>
              <w:spacing w:before="40"/>
              <w:jc w:val="both"/>
              <w:rPr>
                <w:spacing w:val="1"/>
              </w:rPr>
            </w:pPr>
            <w:r w:rsidRPr="00084013">
              <w:rPr>
                <w:spacing w:val="1"/>
                <w:sz w:val="22"/>
                <w:szCs w:val="22"/>
              </w:rPr>
              <w:t xml:space="preserve">Цессионарий обязуется внести сумму в размере </w:t>
            </w:r>
            <w:r>
              <w:rPr>
                <w:b/>
                <w:spacing w:val="1"/>
                <w:sz w:val="22"/>
                <w:szCs w:val="22"/>
              </w:rPr>
              <w:t>______________________</w:t>
            </w:r>
            <w:r w:rsidRPr="00084013">
              <w:rPr>
                <w:b/>
                <w:spacing w:val="1"/>
                <w:sz w:val="22"/>
                <w:szCs w:val="22"/>
              </w:rPr>
              <w:t xml:space="preserve"> </w:t>
            </w:r>
            <w:r w:rsidRPr="00084013">
              <w:rPr>
                <w:spacing w:val="1"/>
                <w:sz w:val="22"/>
                <w:szCs w:val="22"/>
              </w:rPr>
              <w:t>в качестве оплаты Стоимости уступки прав требования в течение 30 (тридцати) дней</w:t>
            </w:r>
            <w:r w:rsidRPr="00084013">
              <w:rPr>
                <w:color w:val="FF0000"/>
                <w:spacing w:val="1"/>
                <w:sz w:val="22"/>
                <w:szCs w:val="22"/>
              </w:rPr>
              <w:t xml:space="preserve"> </w:t>
            </w:r>
            <w:r w:rsidRPr="00084013">
              <w:rPr>
                <w:spacing w:val="1"/>
                <w:sz w:val="22"/>
                <w:szCs w:val="22"/>
              </w:rPr>
              <w:t>со дня подписания настоящего Договора на расчётный счёт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платежи в рамках настоящего Договора осуществляются, по общему правилу, в безналичном порядке; форма безналичных расчетов – расчеты платежными поручениями. Стороны вправе избрать иную не запрещенную законом форму расчетов, путем внесения в настоящий Договор соответствующих изменений.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Конфиденциальность</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обязуются, что в течение срока действия настоящего Договора, а также в течение 1 (Одного) года после его прекращения, они будут сохранять конфиденциальность и не будут раскрывать любой третьей стороне без предварительного письменного согласия другой Стороны, содержание настоящего Договора и любую другую информацию, касающуюся его исполнения либо связанную с предметом Договора и передаваемую друг другу в рамках исполнения настоящего Договора, а также будут обеспечивать соблюдение конфиденциальности их должностными лицами, сотрудниками, консультантами.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Ответственность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Уплата неустойки не освобождает виновную Сторону от исполнения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уклонения Цессионария от оплаты Стоимости уступки прав требования в указанный в п. 6. настоящего Договора срок, настоящий Договор расторгается, а Покупатель теряет право на получение Прав требования и утрачивает внесённый им задаток, указанный в п. 6.2.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Обстоятельства непреодолимой силы</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невозможность исполнения Сторонами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Сторона, подвергнувшаяся обстоятельствам непреодолимой силы, обязана в течение 3 (Трех) календарных дней с даты наступления указанных обстоятельств известить об этом своего контрагента с приложением соответствующих доказательств.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lastRenderedPageBreak/>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Торгово-Промышленной Палатой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Порядок разрешения споров</w:t>
            </w:r>
            <w:r w:rsidRPr="00084013" w:rsidDel="00971581">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не достижении согласия споры подлежат разрешению в претензионном порядке. Претензия подлежит рассмотрению в течение 5 (Пяти) рабочих дней с даты ее получения соответствующей Стороной.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Изменение и прекращение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из Сторон вправе требовать прекращения (расторжения) настоящего Договора по основаниям, указанным в законе или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Прекращение Договора не освобождает Стороны от завершения обязательств по расчетам, включая уплату штрафных санкций и проведения сверки расчетов.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Изменение и/или дополнение настоящего Договора, а также его прекращение по обстоятельствам не указанным в настоящей статье Договора, совершается путем подписания Сторонами соответствующего дополнительного соглашения.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Прочие условия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Joint Photographic Expert Group (JPEG, jpg) или Portable Document Format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А4.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с даты направления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Настоящий Договор составлен в 2 (двух) экземплярах, имеющих одинаковый текст и равную юридическую силу, по одному экземпляру для Сторон настоящего Договора.</w:t>
            </w:r>
          </w:p>
        </w:tc>
      </w:tr>
      <w:tr w:rsidR="00824788" w:rsidRPr="00084013" w:rsidTr="00824788">
        <w:trPr>
          <w:gridAfter w:val="2"/>
          <w:wAfter w:w="92" w:type="dxa"/>
          <w:trHeight w:val="393"/>
        </w:trPr>
        <w:tc>
          <w:tcPr>
            <w:tcW w:w="10349" w:type="dxa"/>
            <w:gridSpan w:val="5"/>
          </w:tcPr>
          <w:p w:rsidR="00941691" w:rsidRPr="00D54F4C" w:rsidRDefault="00824788" w:rsidP="00D54F4C">
            <w:pPr>
              <w:keepNext/>
              <w:numPr>
                <w:ilvl w:val="0"/>
                <w:numId w:val="1"/>
              </w:numPr>
              <w:spacing w:before="240"/>
              <w:jc w:val="center"/>
              <w:rPr>
                <w:b/>
              </w:rPr>
            </w:pPr>
            <w:r w:rsidRPr="00084013">
              <w:rPr>
                <w:b/>
                <w:sz w:val="22"/>
                <w:szCs w:val="22"/>
              </w:rPr>
              <w:lastRenderedPageBreak/>
              <w:t>Адреса, реквизиты и подписи Сторон</w:t>
            </w:r>
          </w:p>
        </w:tc>
      </w:tr>
      <w:tr w:rsidR="00824788" w:rsidRPr="005E4675" w:rsidTr="008247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411" w:type="dxa"/>
          <w:wAfter w:w="34" w:type="dxa"/>
          <w:trHeight w:val="2928"/>
        </w:trPr>
        <w:tc>
          <w:tcPr>
            <w:tcW w:w="5118" w:type="dxa"/>
            <w:gridSpan w:val="2"/>
          </w:tcPr>
          <w:p w:rsidR="00824788" w:rsidRPr="005E4675" w:rsidRDefault="00941691" w:rsidP="005E4675">
            <w:pPr>
              <w:rPr>
                <w:b/>
              </w:rPr>
            </w:pPr>
            <w:r>
              <w:rPr>
                <w:b/>
                <w:sz w:val="22"/>
                <w:szCs w:val="22"/>
              </w:rPr>
              <w:t>ЦЕДЕНТ</w:t>
            </w:r>
            <w:r w:rsidR="00824788" w:rsidRPr="005E4675">
              <w:rPr>
                <w:b/>
                <w:sz w:val="22"/>
                <w:szCs w:val="22"/>
              </w:rPr>
              <w:t>:</w:t>
            </w:r>
          </w:p>
          <w:p w:rsidR="00D54F4C" w:rsidRDefault="00D54F4C" w:rsidP="00941691">
            <w:pPr>
              <w:rPr>
                <w:b/>
              </w:rPr>
            </w:pPr>
            <w:r>
              <w:rPr>
                <w:b/>
                <w:sz w:val="22"/>
                <w:szCs w:val="22"/>
              </w:rPr>
              <w:t>ООО «</w:t>
            </w:r>
            <w:r w:rsidR="00837DCC">
              <w:rPr>
                <w:b/>
                <w:sz w:val="22"/>
                <w:szCs w:val="22"/>
              </w:rPr>
              <w:t>Сватстрой</w:t>
            </w:r>
            <w:r>
              <w:rPr>
                <w:b/>
                <w:sz w:val="22"/>
                <w:szCs w:val="22"/>
              </w:rPr>
              <w:t>»</w:t>
            </w:r>
          </w:p>
          <w:p w:rsidR="00D54F4C" w:rsidRPr="00313644" w:rsidRDefault="00D54F4C" w:rsidP="00941691">
            <w:r w:rsidRPr="00313644">
              <w:rPr>
                <w:sz w:val="22"/>
                <w:szCs w:val="22"/>
              </w:rPr>
              <w:t xml:space="preserve">ИНН 7706724992; КПП 772801001; </w:t>
            </w:r>
          </w:p>
          <w:p w:rsidR="00D54F4C" w:rsidRPr="00313644" w:rsidRDefault="00D54F4C" w:rsidP="00941691">
            <w:r w:rsidRPr="00313644">
              <w:rPr>
                <w:sz w:val="22"/>
                <w:szCs w:val="22"/>
              </w:rPr>
              <w:t>р/с 40701810000000000511</w:t>
            </w:r>
          </w:p>
          <w:p w:rsidR="00D54F4C" w:rsidRPr="00313644" w:rsidRDefault="00D54F4C" w:rsidP="00941691">
            <w:r w:rsidRPr="00313644">
              <w:rPr>
                <w:sz w:val="22"/>
                <w:szCs w:val="22"/>
              </w:rPr>
              <w:t xml:space="preserve">в ПАО Банк «ФК ОТКРЫТИЕ»; </w:t>
            </w:r>
          </w:p>
          <w:p w:rsidR="00D54F4C" w:rsidRPr="00313644" w:rsidRDefault="00D54F4C" w:rsidP="00941691">
            <w:r w:rsidRPr="00313644">
              <w:rPr>
                <w:sz w:val="22"/>
                <w:szCs w:val="22"/>
              </w:rPr>
              <w:t xml:space="preserve">к/с 30101810300000000985; </w:t>
            </w:r>
          </w:p>
          <w:p w:rsidR="00941691" w:rsidRPr="00313644" w:rsidRDefault="00D54F4C" w:rsidP="00941691">
            <w:r w:rsidRPr="00313644">
              <w:rPr>
                <w:sz w:val="22"/>
                <w:szCs w:val="22"/>
              </w:rPr>
              <w:t>БИК 044525985</w:t>
            </w:r>
          </w:p>
          <w:p w:rsidR="00941691" w:rsidRPr="00941691" w:rsidRDefault="00941691" w:rsidP="00941691">
            <w:pPr>
              <w:rPr>
                <w:b/>
              </w:rPr>
            </w:pPr>
          </w:p>
          <w:p w:rsidR="00941691" w:rsidRPr="00941691" w:rsidRDefault="00941691" w:rsidP="00941691">
            <w:pPr>
              <w:rPr>
                <w:b/>
              </w:rPr>
            </w:pPr>
            <w:r w:rsidRPr="00941691">
              <w:rPr>
                <w:b/>
                <w:sz w:val="22"/>
                <w:szCs w:val="22"/>
              </w:rPr>
              <w:t>Конкурсный управляющий</w:t>
            </w:r>
          </w:p>
          <w:p w:rsidR="00941691" w:rsidRPr="00941691" w:rsidRDefault="00D54F4C" w:rsidP="00941691">
            <w:pPr>
              <w:rPr>
                <w:b/>
              </w:rPr>
            </w:pPr>
            <w:r>
              <w:rPr>
                <w:b/>
                <w:sz w:val="22"/>
                <w:szCs w:val="22"/>
              </w:rPr>
              <w:t>ООО «</w:t>
            </w:r>
            <w:r w:rsidR="00837DCC">
              <w:rPr>
                <w:b/>
                <w:sz w:val="22"/>
                <w:szCs w:val="22"/>
              </w:rPr>
              <w:t>Сватстрой</w:t>
            </w:r>
            <w:r>
              <w:rPr>
                <w:b/>
                <w:sz w:val="22"/>
                <w:szCs w:val="22"/>
              </w:rPr>
              <w:t>»</w:t>
            </w:r>
          </w:p>
          <w:p w:rsidR="00941691" w:rsidRPr="00941691" w:rsidRDefault="00941691" w:rsidP="00941691">
            <w:pPr>
              <w:rPr>
                <w:b/>
              </w:rPr>
            </w:pPr>
          </w:p>
          <w:p w:rsidR="00941691" w:rsidRPr="00941691" w:rsidRDefault="00941691" w:rsidP="00941691">
            <w:pPr>
              <w:rPr>
                <w:b/>
              </w:rPr>
            </w:pPr>
            <w:r w:rsidRPr="00941691">
              <w:rPr>
                <w:b/>
                <w:sz w:val="22"/>
                <w:szCs w:val="22"/>
              </w:rPr>
              <w:t xml:space="preserve">__________________/ </w:t>
            </w:r>
            <w:r w:rsidR="00D54F4C">
              <w:rPr>
                <w:b/>
                <w:sz w:val="22"/>
                <w:szCs w:val="22"/>
              </w:rPr>
              <w:t>Рыжанков А. С.</w:t>
            </w:r>
            <w:r w:rsidRPr="00941691">
              <w:rPr>
                <w:b/>
                <w:sz w:val="22"/>
                <w:szCs w:val="22"/>
              </w:rPr>
              <w:t>/</w:t>
            </w:r>
          </w:p>
          <w:p w:rsidR="00824788" w:rsidRPr="005E4675" w:rsidRDefault="00941691" w:rsidP="00941691">
            <w:pPr>
              <w:rPr>
                <w:bCs/>
                <w:iCs/>
              </w:rPr>
            </w:pPr>
            <w:r w:rsidRPr="00941691">
              <w:rPr>
                <w:b/>
                <w:sz w:val="22"/>
                <w:szCs w:val="22"/>
              </w:rPr>
              <w:t>М.П.</w:t>
            </w:r>
            <w:r w:rsidR="00824788" w:rsidRPr="005E4675">
              <w:rPr>
                <w:bCs/>
                <w:iCs/>
                <w:sz w:val="22"/>
                <w:szCs w:val="22"/>
              </w:rPr>
              <w:t xml:space="preserve"> </w:t>
            </w:r>
          </w:p>
          <w:p w:rsidR="00824788" w:rsidRPr="005E4675" w:rsidRDefault="00824788" w:rsidP="005E4675">
            <w:pPr>
              <w:rPr>
                <w:bCs/>
                <w:iCs/>
              </w:rPr>
            </w:pPr>
          </w:p>
        </w:tc>
        <w:tc>
          <w:tcPr>
            <w:tcW w:w="4878" w:type="dxa"/>
            <w:gridSpan w:val="2"/>
          </w:tcPr>
          <w:p w:rsidR="00824788" w:rsidRPr="005E4675" w:rsidRDefault="00941691" w:rsidP="005E4675">
            <w:pPr>
              <w:rPr>
                <w:b/>
              </w:rPr>
            </w:pPr>
            <w:r>
              <w:rPr>
                <w:b/>
                <w:sz w:val="22"/>
                <w:szCs w:val="22"/>
              </w:rPr>
              <w:t>ЦЕССИОНАРИЙ</w:t>
            </w:r>
            <w:r w:rsidR="00824788" w:rsidRPr="005E4675">
              <w:rPr>
                <w:b/>
                <w:sz w:val="22"/>
                <w:szCs w:val="22"/>
              </w:rPr>
              <w:t>:</w:t>
            </w:r>
          </w:p>
          <w:p w:rsidR="00824788" w:rsidRPr="005E4675" w:rsidRDefault="00824788" w:rsidP="005E4675"/>
          <w:p w:rsidR="00824788" w:rsidRPr="005E4675" w:rsidRDefault="00824788" w:rsidP="005E4675"/>
        </w:tc>
      </w:tr>
    </w:tbl>
    <w:p w:rsidR="007F18C6" w:rsidRDefault="007F18C6" w:rsidP="00D54F4C">
      <w:pPr>
        <w:rPr>
          <w:sz w:val="22"/>
          <w:szCs w:val="22"/>
        </w:rPr>
      </w:pPr>
    </w:p>
    <w:sectPr w:rsidR="007F18C6" w:rsidSect="000449EE">
      <w:footerReference w:type="even" r:id="rId8"/>
      <w:footerReference w:type="default" r:id="rId9"/>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446" w:rsidRDefault="00B82446">
      <w:r>
        <w:separator/>
      </w:r>
    </w:p>
  </w:endnote>
  <w:endnote w:type="continuationSeparator" w:id="0">
    <w:p w:rsidR="00B82446" w:rsidRDefault="00B82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rsidR="000449EE" w:rsidRDefault="000449EE" w:rsidP="00044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separate"/>
    </w:r>
    <w:r w:rsidR="00AE4DF9">
      <w:rPr>
        <w:rStyle w:val="a5"/>
        <w:noProof/>
      </w:rPr>
      <w:t>2</w:t>
    </w:r>
    <w:r>
      <w:rPr>
        <w:rStyle w:val="a5"/>
      </w:rPr>
      <w:fldChar w:fldCharType="end"/>
    </w:r>
  </w:p>
  <w:p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rsidR="000449EE" w:rsidRDefault="000449EE" w:rsidP="000449EE">
    <w:pPr>
      <w:pStyle w:val="a3"/>
      <w:ind w:right="360"/>
      <w:rPr>
        <w:lang w:val="ru-RU"/>
      </w:rPr>
    </w:pPr>
  </w:p>
  <w:p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D54F4C">
      <w:rPr>
        <w:lang w:val="ru-RU"/>
      </w:rPr>
      <w:t>Рыжанков А. С.</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446" w:rsidRDefault="00B82446">
      <w:r>
        <w:separator/>
      </w:r>
    </w:p>
  </w:footnote>
  <w:footnote w:type="continuationSeparator" w:id="0">
    <w:p w:rsidR="00B82446" w:rsidRDefault="00B824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spacing w:val="0"/>
        <w:kern w:val="22"/>
        <w:position w:val="0"/>
        <w:sz w:val="24"/>
        <w:szCs w:val="24"/>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1B"/>
    <w:rsid w:val="000031C1"/>
    <w:rsid w:val="00023BE9"/>
    <w:rsid w:val="000255E1"/>
    <w:rsid w:val="000449EE"/>
    <w:rsid w:val="000471A6"/>
    <w:rsid w:val="00084013"/>
    <w:rsid w:val="000B5AD0"/>
    <w:rsid w:val="001B7F5C"/>
    <w:rsid w:val="001E5FA9"/>
    <w:rsid w:val="00224573"/>
    <w:rsid w:val="00313644"/>
    <w:rsid w:val="00330A4E"/>
    <w:rsid w:val="00342BB9"/>
    <w:rsid w:val="00351B9C"/>
    <w:rsid w:val="0038345F"/>
    <w:rsid w:val="003B2F58"/>
    <w:rsid w:val="00420D1D"/>
    <w:rsid w:val="00425E22"/>
    <w:rsid w:val="00490067"/>
    <w:rsid w:val="00491388"/>
    <w:rsid w:val="004A5E8D"/>
    <w:rsid w:val="004B6B0C"/>
    <w:rsid w:val="004F4FE5"/>
    <w:rsid w:val="005226A4"/>
    <w:rsid w:val="005810C6"/>
    <w:rsid w:val="005D3790"/>
    <w:rsid w:val="005E4675"/>
    <w:rsid w:val="00675B1B"/>
    <w:rsid w:val="006F5D83"/>
    <w:rsid w:val="007668C2"/>
    <w:rsid w:val="007927E6"/>
    <w:rsid w:val="007935A1"/>
    <w:rsid w:val="007E0748"/>
    <w:rsid w:val="007E1204"/>
    <w:rsid w:val="007F18C6"/>
    <w:rsid w:val="00824788"/>
    <w:rsid w:val="00825758"/>
    <w:rsid w:val="00837DCC"/>
    <w:rsid w:val="008E0881"/>
    <w:rsid w:val="009072DC"/>
    <w:rsid w:val="00927776"/>
    <w:rsid w:val="0093240B"/>
    <w:rsid w:val="00941691"/>
    <w:rsid w:val="00976FF0"/>
    <w:rsid w:val="009A578B"/>
    <w:rsid w:val="009C0D9F"/>
    <w:rsid w:val="00A20E26"/>
    <w:rsid w:val="00A301F1"/>
    <w:rsid w:val="00A4168F"/>
    <w:rsid w:val="00AD5E5E"/>
    <w:rsid w:val="00AE4DF9"/>
    <w:rsid w:val="00B20CBE"/>
    <w:rsid w:val="00B757AB"/>
    <w:rsid w:val="00B82446"/>
    <w:rsid w:val="00B9731F"/>
    <w:rsid w:val="00BD2E42"/>
    <w:rsid w:val="00BF2CBF"/>
    <w:rsid w:val="00C13E17"/>
    <w:rsid w:val="00C30851"/>
    <w:rsid w:val="00C4595E"/>
    <w:rsid w:val="00CC46C6"/>
    <w:rsid w:val="00D11CAA"/>
    <w:rsid w:val="00D54F4C"/>
    <w:rsid w:val="00E348EB"/>
    <w:rsid w:val="00E3663A"/>
    <w:rsid w:val="00E42D50"/>
    <w:rsid w:val="00E465AD"/>
    <w:rsid w:val="00EB3832"/>
    <w:rsid w:val="00ED2DB9"/>
    <w:rsid w:val="00F12949"/>
    <w:rsid w:val="00FD5A93"/>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2752</Words>
  <Characters>15693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User7</cp:lastModifiedBy>
  <cp:revision>2</cp:revision>
  <dcterms:created xsi:type="dcterms:W3CDTF">2017-07-26T09:01:00Z</dcterms:created>
  <dcterms:modified xsi:type="dcterms:W3CDTF">2017-07-26T09:01:00Z</dcterms:modified>
</cp:coreProperties>
</file>